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 w:cs="宋体"/>
          <w:b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10960100</wp:posOffset>
            </wp:positionV>
            <wp:extent cx="279400" cy="355600"/>
            <wp:effectExtent l="0" t="0" r="6350" b="6350"/>
            <wp:wrapNone/>
            <wp:docPr id="100230" name="图片 100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0" name="图片 1002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第二章 有理数 专训试卷解析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1．规定：（↓5）表示零下5℃，记作-5，（↑7）表示零上7℃，记作（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A．+7</w:t>
      </w:r>
      <w:r>
        <w:tab/>
      </w:r>
      <w:r>
        <w:t>B．-7</w:t>
      </w:r>
      <w:r>
        <w:tab/>
      </w:r>
      <w:r>
        <w:t>C．</w:t>
      </w:r>
      <w:r>
        <w:object>
          <v:shape id="_x0000_i1025" o:spt="75" alt="eqIde7b1e5e55bc3cb201e42f210fdd66c0b" type="#_x0000_t75" style="height:26.25pt;width:17.25pt;" o:ole="t" filled="f" o:preferrelative="t" stroked="f" coordsize="21600,21600">
            <v:path/>
            <v:fill on="f" focussize="0,0"/>
            <v:stroke on="f" joinstyle="miter"/>
            <v:imagedata r:id="rId9" o:title="eqIde7b1e5e55bc3cb201e42f210fdd66c0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ab/>
      </w:r>
      <w:r>
        <w:t>D．</w:t>
      </w:r>
      <w:r>
        <w:object>
          <v:shape id="_x0000_i1026" o:spt="75" alt="eqIdb6a5e6c1452add80f47cbb381d94562a" type="#_x0000_t75" style="height:27pt;width:17.25pt;" o:ole="t" filled="f" o:preferrelative="t" stroked="f" coordsize="21600,21600">
            <v:path/>
            <v:fill on="f" focussize="0,0"/>
            <v:stroke on="f" joinstyle="miter"/>
            <v:imagedata r:id="rId11" o:title="eqIdb6a5e6c1452add80f47cbb381d94562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rPr>
          <w:rFonts w:hint="eastAsia"/>
        </w:rPr>
        <w:t>答案：</w:t>
      </w:r>
      <w: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【分析】根据正负数的意义进行书写即可；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【详解】解：由题意得：零下为负，则零上为正，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零上7℃，记作：</w:t>
      </w:r>
      <w:r>
        <w:object>
          <v:shape id="_x0000_i1027" o:spt="75" alt="eqIda803d80c510f71dab98b4cdc0a036128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3" o:title="eqIda803d80c510f71dab98b4cdc0a03612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【点睛】本题考查正负数的意义，熟练掌握正负数的意义是解题的关键．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2．在－5，0，－2，4这四个数中，最小的数是（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A．－2</w:t>
      </w:r>
      <w:r>
        <w:tab/>
      </w:r>
      <w:r>
        <w:t>B．0</w:t>
      </w:r>
      <w:r>
        <w:tab/>
      </w:r>
      <w:r>
        <w:t>C．－5</w:t>
      </w:r>
      <w:r>
        <w:tab/>
      </w:r>
      <w:r>
        <w:t>D．4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【分析】直接比较负数比较大小，绝对值大的反而小，即可得出答案．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【详解】因为</w:t>
      </w:r>
      <w:r>
        <w:object>
          <v:shape id="_x0000_i1028" o:spt="75" alt="eqIdbe7461e60c0e0cd8406b878c3e321a87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5" o:title="eqIdbe7461e60c0e0cd8406b878c3e321a8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所以</w:t>
      </w:r>
      <w:r>
        <w:object>
          <v:shape id="_x0000_i1029" o:spt="75" alt="eqId6e82d0262c6837cfafcc26f9439004e2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7" o:title="eqId6e82d0262c6837cfafcc26f9439004e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所以</w:t>
      </w:r>
      <w:r>
        <w:object>
          <v:shape id="_x0000_i1030" o:spt="75" alt="eqIde1847c21a8d7effbdbf44e43b5f48d42" type="#_x0000_t75" style="height:12.75pt;width:66.75pt;" o:ole="t" filled="f" o:preferrelative="t" stroked="f" coordsize="21600,21600">
            <v:path/>
            <v:fill on="f" focussize="0,0"/>
            <v:stroke on="f" joinstyle="miter"/>
            <v:imagedata r:id="rId19" o:title="eqIde1847c21a8d7effbdbf44e43b5f48d4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所以最小的数为-5．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故选：C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【点睛】本题考查有理数的大小比较，属于基础题目，理解负数比较大小的方法是解题的关键．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3．如图，数轴上点</w:t>
      </w:r>
      <w:r>
        <w:rPr>
          <w:rFonts w:eastAsia="Times New Roman"/>
          <w:i/>
        </w:rPr>
        <w:t>A</w:t>
      </w:r>
      <w:r>
        <w:t>对应的数是</w:t>
      </w:r>
      <w:r>
        <w:object>
          <v:shape id="_x0000_i1031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，将点</w:t>
      </w:r>
      <w:r>
        <w:rPr>
          <w:rFonts w:eastAsia="Times New Roman"/>
          <w:i/>
        </w:rPr>
        <w:t>A</w:t>
      </w:r>
      <w:r>
        <w:t>沿数轴向右移动2个单位至点</w:t>
      </w:r>
      <w:r>
        <w:rPr>
          <w:rFonts w:eastAsia="Times New Roman"/>
          <w:i/>
        </w:rPr>
        <w:t>B</w:t>
      </w:r>
      <w:r>
        <w:t>，则点</w:t>
      </w:r>
      <w:r>
        <w:rPr>
          <w:rFonts w:eastAsia="Times New Roman"/>
          <w:i/>
        </w:rPr>
        <w:t>B</w:t>
      </w:r>
      <w:r>
        <w:t>对应的数是（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0" distR="0">
            <wp:extent cx="1704975" cy="4381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2" o:spt="75" alt="eqIdec85f29c0860b57a8f0cf8098c13a97e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24" o:title="eqIdec85f29c0860b57a8f0cf8098c13a97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ab/>
      </w:r>
      <w:r>
        <w:t>B．</w:t>
      </w:r>
      <w:r>
        <w:object>
          <v:shape id="_x0000_i1033" o:spt="75" alt="eqId81fb134b2b48acc99213fff6ccfee65f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6" o:title="eqId81fb134b2b48acc99213fff6ccfee65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ab/>
      </w:r>
      <w:r>
        <w:t>C．</w:t>
      </w:r>
      <w:r>
        <w:object>
          <v:shape id="_x0000_i1034" o:spt="75" alt="eqId1c0874f019492261eb175bdcc08c189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8" o:title="eqId1c0874f019492261eb175bdcc08c18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ab/>
      </w:r>
      <w:r>
        <w:t>D．</w:t>
      </w:r>
      <w:r>
        <w:object>
          <v:shape id="_x0000_i1035" o:spt="75" alt="eqId3389f53711264b0acba3ba6019f8b908" type="#_x0000_t75" style="height:27pt;width:17.25pt;" o:ole="t" filled="f" o:preferrelative="t" stroked="f" coordsize="21600,21600">
            <v:path/>
            <v:fill on="f" focussize="0,0"/>
            <v:stroke on="f" joinstyle="miter"/>
            <v:imagedata r:id="rId30" o:title="eqId3389f53711264b0acba3ba6019f8b908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【分析】数轴上向右平移2个单位，相当于原数加2，据此解答.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【详解】解：∵将点</w:t>
      </w:r>
      <w:r>
        <w:rPr>
          <w:rFonts w:eastAsia="Times New Roman"/>
          <w:i/>
        </w:rPr>
        <w:t>A</w:t>
      </w:r>
      <w:r>
        <w:t>沿数轴向左移动2个单位至点</w:t>
      </w:r>
      <w:r>
        <w:rPr>
          <w:rFonts w:eastAsia="Times New Roman"/>
          <w:i/>
        </w:rPr>
        <w:t>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则点</w:t>
      </w:r>
      <w:r>
        <w:rPr>
          <w:rFonts w:eastAsia="Times New Roman"/>
          <w:i/>
        </w:rPr>
        <w:t>B</w:t>
      </w:r>
      <w:r>
        <w:t>对应的数为：</w:t>
      </w:r>
      <w:r>
        <w:object>
          <v:shape id="_x0000_i1036" o:spt="75" alt="eqIdd2941ad6fc90b5a6e7a23ae01fbdf56f" type="#_x0000_t75" style="height:27pt;width:39.75pt;" o:ole="t" filled="f" o:preferrelative="t" stroked="f" coordsize="21600,21600">
            <v:path/>
            <v:fill on="f" focussize="0,0"/>
            <v:stroke on="f" joinstyle="miter"/>
            <v:imagedata r:id="rId32" o:title="eqIdd2941ad6fc90b5a6e7a23ae01fbdf56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【点睛】本题考查了数轴，利用了数轴上的点右移加，左移减，在学习中要注意培养数形结合的数学思想．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4．若一个数是非负数，则这个数的相反数是（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A．负数</w:t>
      </w:r>
      <w:r>
        <w:tab/>
      </w:r>
      <w:r>
        <w:t>B．非负数</w:t>
      </w:r>
      <w:r>
        <w:tab/>
      </w:r>
      <w:r>
        <w:t>C．正数</w:t>
      </w:r>
      <w:r>
        <w:tab/>
      </w:r>
      <w:r>
        <w:t>D．非正数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【分析】根据相反数的定义判断即可．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【详解】解：∵0或正数是非负数，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∴0或正数的相反数一定是0或负数，即非正数．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  <w:r>
        <w:t>【点睛】本题主要考查相反数的定义，熟练掌握相反数的定义是解题关键，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5．下列说法中，正确的是（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7" o:spt="75" alt="eqId8064df030933c030de1bf0c063c552a2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4" o:title="eqId8064df030933c030de1bf0c063c552a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一定是负数</w:t>
      </w:r>
      <w:r>
        <w:tab/>
      </w:r>
      <w:r>
        <w:t>B．互为相反数的两个数必定不相等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C．若</w:t>
      </w:r>
      <w:r>
        <w:object>
          <v:shape id="_x0000_i1038" o:spt="75" alt="eqIdd9cfeda8c76660badd8b428b3510d68d" type="#_x0000_t75" style="height:14.25pt;width:34.5pt;" o:ole="t" filled="f" o:preferrelative="t" stroked="f" coordsize="21600,21600">
            <v:path/>
            <v:fill on="f" focussize="0,0"/>
            <v:stroke on="f" joinstyle="miter"/>
            <v:imagedata r:id="rId36" o:title="eqIdd9cfeda8c76660badd8b428b3510d68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t>，则</w:t>
      </w:r>
      <w:r>
        <w:rPr>
          <w:rFonts w:eastAsia="Times New Roman"/>
          <w:i/>
        </w:rPr>
        <w:t>a</w:t>
      </w:r>
      <w:r>
        <w:t>与</w:t>
      </w:r>
      <w:r>
        <w:rPr>
          <w:rFonts w:eastAsia="Times New Roman"/>
          <w:i/>
        </w:rPr>
        <w:t>b</w:t>
      </w:r>
      <w:r>
        <w:t>相等</w:t>
      </w:r>
      <w:r>
        <w:tab/>
      </w:r>
      <w:r>
        <w:t>D．所有的有理数都能用数轴上的点表示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【分析】根据绝对值的性质以及相反数的性质求解即可．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【详解】A.当</w:t>
      </w:r>
      <w:r>
        <w:rPr>
          <w:rFonts w:eastAsia="Times New Roman"/>
          <w:i/>
        </w:rPr>
        <w:t>a</w:t>
      </w:r>
      <w:r>
        <w:t>=0时结果是0，选项说法错误；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B.0的相反数等于0，选项说法错误；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C.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还可能是相反数，选项说法错误；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D.选项说法正确．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故选：D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【点睛】本题考查对绝对值，数轴，相反数等特殊值的考查，熟知绝对值，相反数和数轴的定义是是解题关键．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6．下列说法正确的是（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A．三个有理数相加和一定大于每个加数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B．三个非零有理数相加，和可能等于零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C．两个有理数和为负数时，这两个数都是负数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D．两个负数相加，把绝对值相加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【分析】通过举例子结合有理数的加法运算法则逐一分析各选项即可．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【详解】解：如</w:t>
      </w:r>
      <w:r>
        <w:object>
          <v:shape id="_x0000_i1039" o:spt="75" alt="eqId96aabf14cdf4a876e19d66f76ceb2d89" type="#_x0000_t75" style="height:17.25pt;width:172.5pt;" o:ole="t" filled="f" o:preferrelative="t" stroked="f" coordsize="21600,21600">
            <v:path/>
            <v:fill on="f" focussize="0,0"/>
            <v:stroke on="f" joinstyle="miter"/>
            <v:imagedata r:id="rId38" o:title="eqId96aabf14cdf4a876e19d66f76ceb2d8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∴三个有理数相加和一定大于每个加数是不正确的描述，故A不符合题意；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</w:t>
      </w:r>
      <w:r>
        <w:object>
          <v:shape id="_x0000_i1040" o:spt="75" alt="eqId90d1d1a034119e32b2dd31f1412f1827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40" o:title="eqId90d1d1a034119e32b2dd31f1412f182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∴三个非零有理数相加，和可能等于零是正确的描述，故B符合题意；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</w:t>
      </w:r>
      <w:r>
        <w:object>
          <v:shape id="_x0000_i1041" o:spt="75" alt="eqIdf125fa6f3882c8dc6b8ba5d10323b399" type="#_x0000_t75" style="height:17.25pt;width:59.25pt;" o:ole="t" filled="f" o:preferrelative="t" stroked="f" coordsize="21600,21600">
            <v:path/>
            <v:fill on="f" focussize="0,0"/>
            <v:stroke on="f" joinstyle="miter"/>
            <v:imagedata r:id="rId42" o:title="eqIdf125fa6f3882c8dc6b8ba5d10323b39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∴两个有理数和为负数时，这两个数都是负数是不准确的描述，故C不符合题意；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两个负数相加，取与加数相同的负号，再把绝对值相加，原来的描述是错误的，故D不符合题意；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的是有理数的加法运算的理解，运算法则为：同号的两数相加，取与加数相同的正负号，再把绝对值相加，绝对值不相等的异号的两数相加，取绝对值较大的加数的符号，再用较大的绝对值减去较小的绝对值，互为相反数的两个数相加得0，0与一个数相加仍得这个数；掌握与理解法则是解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7．嘉琪同学在计算</w:t>
      </w:r>
      <w:r>
        <w:object>
          <v:shape id="_x0000_i1042" o:spt="75" alt="eqId99f77f239096b6bfe161674d6c12c75d" type="#_x0000_t75" style="height:27pt;width:77.25pt;" o:ole="t" filled="f" o:preferrelative="t" stroked="f" coordsize="21600,21600">
            <v:path/>
            <v:fill on="f" focussize="0,0"/>
            <v:stroke on="f" joinstyle="miter"/>
            <v:imagedata r:id="rId44" o:title="eqId99f77f239096b6bfe161674d6c12c75d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t>时，运算过程正确且比较简便的是（　　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3" o:spt="75" alt="eqIdd0d4eae252ca3aa209455327e5540838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46" o:title="eqIdd0d4eae252ca3aa209455327e554083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ab/>
      </w:r>
      <w:r>
        <w:t>B．</w:t>
      </w:r>
      <w:r>
        <w:object>
          <v:shape id="_x0000_i1044" o:spt="75" alt="eqId038c80fac3328626040f5210fc7eb36b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48" o:title="eqId038c80fac3328626040f5210fc7eb36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045" o:spt="75" alt="eqId5e1bd3f49492bd85743ff850e842dfd4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50" o:title="eqId5e1bd3f49492bd85743ff850e842dfd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tab/>
      </w:r>
      <w:r>
        <w:t>D．</w:t>
      </w:r>
      <w:r>
        <w:object>
          <v:shape id="_x0000_i1046" o:spt="75" alt="eqId70cadddf710a0932e1a65b4f49824fb4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52" o:title="eqId70cadddf710a0932e1a65b4f49824fb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【分析】原式利用加法交换律和结合律将分母相同的结合即可．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【详解】解：嘉琪同学在计算</w:t>
      </w:r>
      <w:r>
        <w:object>
          <v:shape id="_x0000_i1047" o:spt="75" alt="eqId99f77f239096b6bfe161674d6c12c75d" type="#_x0000_t75" style="height:27pt;width:77.25pt;" o:ole="t" filled="f" o:preferrelative="t" stroked="f" coordsize="21600,21600">
            <v:path/>
            <v:fill on="f" focussize="0,0"/>
            <v:stroke on="f" joinstyle="miter"/>
            <v:imagedata r:id="rId44" o:title="eqId99f77f239096b6bfe161674d6c12c75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t>时，运算过程正确且比较简便的是</w:t>
      </w:r>
      <w:r>
        <w:object>
          <v:shape id="_x0000_i1048" o:spt="75" alt="eqId5e1bd3f49492bd85743ff850e842dfd4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50" o:title="eqId5e1bd3f49492bd85743ff850e842dfd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【点睛】此题考查了有理数的加减混合运算，熟练掌握加法交换律与加法结合律是解本题的关键．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8．根据第七次全国人口普查数据，顺平县常住人口为26.97万人，这一数据用科学记数法表示为（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9" o:spt="75" alt="eqId82b70a330d1a0709c1cd40104e6ae5ad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6" o:title="eqId82b70a330d1a0709c1cd40104e6ae5a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tab/>
      </w:r>
      <w:r>
        <w:t>B．</w:t>
      </w:r>
      <w:r>
        <w:object>
          <v:shape id="_x0000_i1050" o:spt="75" alt="eqId53fa879a30cb1bc9cc4205d9de0f7164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8" o:title="eqId53fa879a30cb1bc9cc4205d9de0f716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tab/>
      </w:r>
      <w:r>
        <w:t>C．</w:t>
      </w:r>
      <w:r>
        <w:object>
          <v:shape id="_x0000_i1051" o:spt="75" alt="eqId61b0a3f30d181cbd946979834831d77d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0" o:title="eqId61b0a3f30d181cbd946979834831d77d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tab/>
      </w:r>
      <w:r>
        <w:t>D．</w:t>
      </w:r>
      <w:r>
        <w:object>
          <v:shape id="_x0000_i1052" o:spt="75" alt="eqId2b0f78695ad52f02d344f5cc4cb4349a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62" o:title="eqId2b0f78695ad52f02d344f5cc4cb4349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【分析】科学记数法的表示形式为</w:t>
      </w:r>
      <w:r>
        <w:rPr>
          <w:rFonts w:eastAsia="Times New Roman"/>
          <w:i/>
        </w:rPr>
        <w:t>a</w:t>
      </w:r>
      <w:r>
        <w:t>×10</w:t>
      </w:r>
      <w:r>
        <w:rPr>
          <w:rFonts w:eastAsia="Times New Roman"/>
          <w:i/>
        </w:rPr>
        <w:t>n</w:t>
      </w:r>
      <w:r>
        <w:t>的形式，其中1≤|</w:t>
      </w:r>
      <w:r>
        <w:rPr>
          <w:rFonts w:eastAsia="Times New Roman"/>
          <w:i/>
        </w:rPr>
        <w:t>a</w:t>
      </w:r>
      <w:r>
        <w:t>|＜10，</w:t>
      </w:r>
      <w:r>
        <w:rPr>
          <w:rFonts w:eastAsia="Times New Roman"/>
          <w:i/>
        </w:rPr>
        <w:t>n</w:t>
      </w:r>
      <w:r>
        <w:t>为整数．确定</w:t>
      </w:r>
      <w:r>
        <w:rPr>
          <w:rFonts w:eastAsia="Times New Roman"/>
          <w:i/>
        </w:rPr>
        <w:t>n</w:t>
      </w:r>
      <w:r>
        <w:t>的值时，要看把原数变成</w:t>
      </w:r>
      <w:r>
        <w:rPr>
          <w:rFonts w:eastAsia="Times New Roman"/>
          <w:i/>
        </w:rPr>
        <w:t>a</w:t>
      </w:r>
      <w:r>
        <w:t>时，小数点移动了多少位，</w:t>
      </w:r>
      <w:r>
        <w:rPr>
          <w:rFonts w:eastAsia="Times New Roman"/>
          <w:i/>
        </w:rPr>
        <w:t>n</w:t>
      </w:r>
      <w:r>
        <w:t>的绝对值与小数点移动的位数相同．当原数绝对值＞10时，</w:t>
      </w:r>
      <w:r>
        <w:rPr>
          <w:rFonts w:eastAsia="Times New Roman"/>
          <w:i/>
        </w:rPr>
        <w:t>n</w:t>
      </w:r>
      <w:r>
        <w:t>是正数；当原数的绝对值＜1时，</w:t>
      </w:r>
      <w:r>
        <w:rPr>
          <w:rFonts w:eastAsia="Times New Roman"/>
          <w:i/>
        </w:rPr>
        <w:t>n</w:t>
      </w:r>
      <w:r>
        <w:t>是负数．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【详解】解：26.97万用科学记数法表示是2.697×10</w:t>
      </w:r>
      <w:r>
        <w:rPr>
          <w:vertAlign w:val="superscript"/>
        </w:rPr>
        <w:t>5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【点睛】此题考查科学记数法的表示方法．科学记数法的表示形式为</w:t>
      </w:r>
      <w:r>
        <w:rPr>
          <w:rFonts w:eastAsia="Times New Roman"/>
          <w:i/>
        </w:rPr>
        <w:t>a</w:t>
      </w:r>
      <w:r>
        <w:t>×10</w:t>
      </w:r>
      <w:r>
        <w:rPr>
          <w:rFonts w:eastAsia="Times New Roman"/>
          <w:i/>
        </w:rPr>
        <w:t>n</w:t>
      </w:r>
      <w:r>
        <w:t>的形式，其中1≤|</w:t>
      </w:r>
      <w:r>
        <w:rPr>
          <w:rFonts w:eastAsia="Times New Roman"/>
          <w:i/>
        </w:rPr>
        <w:t>a</w:t>
      </w:r>
      <w:r>
        <w:t>|＜10，</w:t>
      </w:r>
      <w:r>
        <w:rPr>
          <w:rFonts w:eastAsia="Times New Roman"/>
          <w:i/>
        </w:rPr>
        <w:t>n</w:t>
      </w:r>
      <w:r>
        <w:t>为整数，表示时关键要正确确定</w:t>
      </w:r>
      <w:r>
        <w:rPr>
          <w:rFonts w:eastAsia="Times New Roman"/>
          <w:i/>
        </w:rPr>
        <w:t>a</w:t>
      </w:r>
      <w:r>
        <w:t>的值以及</w:t>
      </w:r>
      <w:r>
        <w:rPr>
          <w:rFonts w:eastAsia="Times New Roman"/>
          <w:i/>
        </w:rPr>
        <w:t>n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9．照如图所示的操作步骤，若输出</w:t>
      </w:r>
      <w:r>
        <w:object>
          <v:shape id="_x0000_i1053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4" o:title="eqIdd053b14c8588eee2acbbe44fc37a68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>的值为6，则输入</w:t>
      </w:r>
      <w:r>
        <w:object>
          <v:shape id="_x0000_i1054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t>的值为（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0" distR="0">
            <wp:extent cx="3181350" cy="2571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A．－8</w:t>
      </w:r>
      <w:r>
        <w:tab/>
      </w:r>
      <w:r>
        <w:t>B．－2</w:t>
      </w:r>
      <w:r>
        <w:tab/>
      </w:r>
      <w:r>
        <w:t>C．－8或－2</w:t>
      </w:r>
      <w:r>
        <w:tab/>
      </w:r>
      <w:r>
        <w:t>D．以上均不对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【分析】把</w:t>
      </w:r>
      <w:r>
        <w:rPr>
          <w:rFonts w:eastAsia="Times New Roman"/>
          <w:i/>
        </w:rPr>
        <w:t>y</w:t>
      </w:r>
      <w:r>
        <w:t>＝6代入程序框图，倒着计算即可求出</w:t>
      </w:r>
      <w:r>
        <w:rPr>
          <w:rFonts w:eastAsia="Times New Roman"/>
          <w:i/>
        </w:rPr>
        <w:t>x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【详解】解：根据程序框图得：先加3，得9，再根据（±3）</w:t>
      </w:r>
      <w:r>
        <w:rPr>
          <w:vertAlign w:val="superscript"/>
        </w:rPr>
        <w:t>2</w:t>
      </w:r>
      <w:r>
        <w:t>＝9，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eastAsia="Times New Roman"/>
          <w:i/>
        </w:rPr>
        <w:t>x</w:t>
      </w:r>
      <w:r>
        <w:t>+5＝±3，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解得：</w:t>
      </w:r>
      <w:r>
        <w:rPr>
          <w:rFonts w:eastAsia="Times New Roman"/>
          <w:i/>
        </w:rPr>
        <w:t>x</w:t>
      </w:r>
      <w:r>
        <w:t>＝﹣8或﹣2；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【点睛】本题考查了有理数的混合运算，代数式求值，熟练掌握有理数的混合运算是解本题的关键．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10．电子跳蚤游戏盘</w:t>
      </w:r>
      <w:r>
        <w:object>
          <v:shape id="_x0000_i1055" o:spt="75" alt="eqId11d71379442f28c038d367d49422cf90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69" o:title="eqId11d71379442f28c038d367d49422cf90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t>如图</w:t>
      </w:r>
      <w:r>
        <w:object>
          <v:shape id="_x0000_i1056" o:spt="75" alt="eqId987517758fad59f6f695761deb2a5ebd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71" o:title="eqId987517758fad59f6f695761deb2a5eb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t>为</w:t>
      </w:r>
      <w:r>
        <w:object>
          <v:shape id="_x0000_i1057" o:spt="75" alt="eqId882589c896c6993d9687f0e14a283481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73" o:title="eqId882589c896c6993d9687f0e14a28348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t>，</w:t>
      </w:r>
      <w:r>
        <w:object>
          <v:shape id="_x0000_i1058" o:spt="75" alt="eqId1fec7189d42bdc2f264aff72120077d1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75" o:title="eqId1fec7189d42bdc2f264aff72120077d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t>，</w:t>
      </w:r>
      <w:r>
        <w:object>
          <v:shape id="_x0000_i1059" o:spt="75" alt="eqId29e2217180dd12a4e385d0ee9ded6c46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7" o:title="eqId29e2217180dd12a4e385d0ee9ded6c4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t>，</w:t>
      </w:r>
      <w:r>
        <w:object>
          <v:shape id="_x0000_i1060" o:spt="75" alt="eqId46e8f0ab77fd81059af521911c49f6c0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9" o:title="eqId46e8f0ab77fd81059af521911c49f6c0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t>，如果电子跳蚤开始时在BC边的</w:t>
      </w:r>
      <w:r>
        <w:object>
          <v:shape id="_x0000_i1061" o:spt="75" alt="eqIdeb318931fa9190faed887335bac4379e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81" o:title="eqIdeb318931fa9190faed887335bac4379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t>点，</w:t>
      </w:r>
      <w:r>
        <w:object>
          <v:shape id="_x0000_i1062" o:spt="75" alt="eqId1865a9785d5bb7eccc6256189c0828ab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83" o:title="eqId1865a9785d5bb7eccc6256189c0828a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t>，第一步跳蚤从</w:t>
      </w:r>
      <w:r>
        <w:object>
          <v:shape id="_x0000_i1063" o:spt="75" alt="eqIdeb318931fa9190faed887335bac4379e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81" o:title="eqIdeb318931fa9190faed887335bac4379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t>跳到AC边上</w:t>
      </w:r>
      <w:r>
        <w:object>
          <v:shape id="_x0000_i1064" o:spt="75" alt="eqIdbd9a5b518b7dbb888e1e3d2de6bafd7e" type="#_x0000_t75" style="height:15.75pt;width:10.5pt;" o:ole="t" filled="f" o:preferrelative="t" stroked="f" coordsize="21600,21600">
            <v:path/>
            <v:fill on="f" focussize="0,0"/>
            <v:stroke on="f" joinstyle="miter"/>
            <v:imagedata r:id="rId86" o:title="eqIdbd9a5b518b7dbb888e1e3d2de6bafd7e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t>点，且</w:t>
      </w:r>
      <w:r>
        <w:object>
          <v:shape id="_x0000_i1065" o:spt="75" alt="eqId69fed332de2b8c8b0fe81a44432e132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88" o:title="eqId69fed332de2b8c8b0fe81a44432e132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t>；第二步跳蚤从</w:t>
      </w:r>
      <w:r>
        <w:object>
          <v:shape id="_x0000_i1066" o:spt="75" alt="eqIdbd9a5b518b7dbb888e1e3d2de6bafd7e" type="#_x0000_t75" style="height:15.75pt;width:10.5pt;" o:ole="t" filled="f" o:preferrelative="t" stroked="f" coordsize="21600,21600">
            <v:path/>
            <v:fill on="f" focussize="0,0"/>
            <v:stroke on="f" joinstyle="miter"/>
            <v:imagedata r:id="rId86" o:title="eqIdbd9a5b518b7dbb888e1e3d2de6bafd7e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t>跳到AB边上</w:t>
      </w:r>
      <w:r>
        <w:object>
          <v:shape id="_x0000_i1067" o:spt="75" alt="eqIdd46c2478c0d4f623357d0e2cca3364d2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91" o:title="eqIdd46c2478c0d4f623357d0e2cca3364d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t>点，且</w:t>
      </w:r>
      <w:r>
        <w:object>
          <v:shape id="_x0000_i1068" o:spt="75" alt="eqId071b35f22cf671006e058f848d086d1e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93" o:title="eqId071b35f22cf671006e058f848d086d1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t>；第三步跳蚤从</w:t>
      </w:r>
      <w:r>
        <w:object>
          <v:shape id="_x0000_i1069" o:spt="75" alt="eqIdd46c2478c0d4f623357d0e2cca3364d2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91" o:title="eqIdd46c2478c0d4f623357d0e2cca3364d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t>跳回到BC边上</w:t>
      </w:r>
      <w:r>
        <w:object>
          <v:shape id="_x0000_i1070" o:spt="75" alt="eqId562e6f19c9189e79a7c9cabf9ac64b1d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96" o:title="eqId562e6f19c9189e79a7c9cabf9ac64b1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t>点，且</w:t>
      </w:r>
      <w:r>
        <w:object>
          <v:shape id="_x0000_i1071" o:spt="75" alt="eqId6f24e04809c4c0ea309791c47dd6710e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98" o:title="eqId6f24e04809c4c0ea309791c47dd6710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t>；</w:t>
      </w:r>
      <w:r>
        <w:object>
          <v:shape id="_x0000_i1072" o:spt="75" alt="eqId07096af3b99fd1cb11c31f19a2c6408e" type="#_x0000_t75" style="height:5.25pt;width:11.25pt;" o:ole="t" filled="f" o:preferrelative="t" stroked="f" coordsize="21600,21600">
            <v:path/>
            <v:fill on="f" focussize="0,0"/>
            <v:stroke on="f" joinstyle="miter"/>
            <v:imagedata r:id="rId100" o:title="eqId07096af3b99fd1cb11c31f19a2c6408e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t>跳蚤按上述规则跳下去，第n次落点为</w:t>
      </w:r>
      <w:r>
        <w:object>
          <v:shape id="_x0000_i1073" o:spt="75" alt="eqId1232841ed6a8d317608deddf41a2c0e6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02" o:title="eqId1232841ed6a8d317608deddf41a2c0e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t>，则</w:t>
      </w:r>
      <w:r>
        <w:object>
          <v:shape id="_x0000_i1074" o:spt="75" alt="eqIdd93e7ba3be484a754ab0f4927ce33e58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04" o:title="eqIdd93e7ba3be484a754ab0f4927ce33e5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t>与</w:t>
      </w:r>
      <w:r>
        <w:object>
          <v:shape id="_x0000_i1075" o:spt="75" alt="eqIda6615d4e99bf14229343bffde3078789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06" o:title="eqIda6615d4e99bf14229343bffde307878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t>之间的距离为</w:t>
      </w:r>
      <w:r>
        <w:object>
          <v:shape id="_x0000_i1076" o:spt="75" alt="eqId11d71379442f28c038d367d49422cf90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69" o:title="eqId11d71379442f28c038d367d49422cf9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eastAsia="Times New Roman"/>
          <w:kern w:val="0"/>
          <w:sz w:val="24"/>
          <w:szCs w:val="24"/>
        </w:rPr>
        <w:t>   </w:t>
      </w:r>
      <w:r>
        <w:object>
          <v:shape id="_x0000_i1077" o:spt="75" alt="eqId987517758fad59f6f695761deb2a5ebd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71" o:title="eqId987517758fad59f6f695761deb2a5eb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0" distR="0">
            <wp:extent cx="1428750" cy="10858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A．0</w:t>
      </w:r>
      <w:r>
        <w:tab/>
      </w:r>
      <w:r>
        <w:t>B．2</w:t>
      </w:r>
      <w:r>
        <w:tab/>
      </w:r>
      <w:r>
        <w:t>C．4</w:t>
      </w:r>
      <w:r>
        <w:tab/>
      </w:r>
      <w:r>
        <w:t>D．5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【分析】根据题意可以求出前几个点所在的位置以及到三角形顶点的距离，从而发现其中的规律，本题得以解决．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【详解】由题意可得，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78" o:spt="75" alt="eqId1865a9785d5bb7eccc6256189c0828ab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83" o:title="eqId1865a9785d5bb7eccc6256189c0828a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79" o:spt="75" alt="eqId691493f5cfb4f4da424ccc9bceabdddf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112" o:title="eqId691493f5cfb4f4da424ccc9bceabddd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0" o:spt="75" alt="eqId4b4b8cd5ec021a2ba0513857e93a8e0d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14" o:title="eqId4b4b8cd5ec021a2ba0513857e93a8e0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1" o:spt="75" alt="eqId1ca8da3e19fce57d70bb72dc8f5d1be6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116" o:title="eqId1ca8da3e19fce57d70bb72dc8f5d1be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2" o:spt="75" alt="eqId484662c37ba84328d9d79a41818f5fb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18" o:title="eqId484662c37ba84328d9d79a41818f5fb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3" o:spt="75" alt="eqId5af283882ccbb11cc2aae9a39295215d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20" o:title="eqId5af283882ccbb11cc2aae9a39295215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4" o:spt="75" alt="eqId890e89b49e9c85aa9e9055d757da4ac2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122" o:title="eqId890e89b49e9c85aa9e9055d757da4ac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5" o:spt="75" alt="eqIdf47c573e2981f6e61494936ba83c45dc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24" o:title="eqIdf47c573e2981f6e61494936ba83c45d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6" o:spt="75" alt="eqId343941095f43ad3b05bef43865fd725c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26" o:title="eqId343941095f43ad3b05bef43865fd725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7" o:spt="75" alt="eqId72cdcc58d8679574ac955c1ae5b01e57" type="#_x0000_t75" style="height:6pt;width:21.75pt;" o:ole="t" filled="f" o:preferrelative="t" stroked="f" coordsize="21600,21600">
            <v:path/>
            <v:fill on="f" focussize="0,0"/>
            <v:stroke on="f" joinstyle="miter"/>
            <v:imagedata r:id="rId128" o:title="eqId72cdcc58d8679574ac955c1ae5b01e5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7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8" o:spt="75" alt="eqId2de0d10ef8b748d4531250c37c5d3f9e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30" o:title="eqId2de0d10ef8b748d4531250c37c5d3f9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  <w:r>
        <w:t>点</w:t>
      </w:r>
      <w:r>
        <w:object>
          <v:shape id="_x0000_i1089" o:spt="75" alt="eqIdd93e7ba3be484a754ab0f4927ce33e58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04" o:title="eqIdd93e7ba3be484a754ab0f4927ce33e5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t>在AB上，且</w:t>
      </w:r>
      <w:r>
        <w:object>
          <v:shape id="_x0000_i1090" o:spt="75" alt="eqId3c14ebb56aa298de7a4cf78c6c8d37ca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133" o:title="eqId3c14ebb56aa298de7a4cf78c6c8d37c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91" o:spt="75" alt="eqId9f9ec2f4f4cea6fe9e1300d43bbce0fc" type="#_x0000_t75" style="height:18pt;width:110.25pt;" o:ole="t" filled="f" o:preferrelative="t" stroked="f" coordsize="21600,21600">
            <v:path/>
            <v:fill on="f" focussize="0,0"/>
            <v:stroke on="f" joinstyle="miter"/>
            <v:imagedata r:id="rId135" o:title="eqId9f9ec2f4f4cea6fe9e1300d43bbce0f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92" o:spt="75" alt="eqId2de0d10ef8b748d4531250c37c5d3f9e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30" o:title="eqId2de0d10ef8b748d4531250c37c5d3f9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t>点</w:t>
      </w:r>
      <w:r>
        <w:object>
          <v:shape id="_x0000_i1093" o:spt="75" alt="eqIda6615d4e99bf14229343bffde3078789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06" o:title="eqIda6615d4e99bf14229343bffde307878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7">
            <o:LockedField>false</o:LockedField>
          </o:OLEObject>
        </w:object>
      </w:r>
      <w:r>
        <w:t>在AB上，且</w:t>
      </w:r>
      <w:r>
        <w:object>
          <v:shape id="_x0000_i1094" o:spt="75" alt="eqIdba5f8b74fc446ae23f877606bb0400aa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39" o:title="eqIdba5f8b74fc446ae23f877606bb0400a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95" o:spt="75" alt="eqIdeab85a97aafd91e66dd3837895ba3037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41" o:title="eqIdeab85a97aafd91e66dd3837895ba303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96" o:spt="75" alt="eqIdb15e2b49e4faa6e95bf6f14dac2773ab" type="#_x0000_t75" style="height:15.75pt;width:19.5pt;" o:ole="t" filled="f" o:preferrelative="t" stroked="f" coordsize="21600,21600">
            <v:path/>
            <v:fill on="f" focussize="0,0"/>
            <v:stroke on="f" joinstyle="miter"/>
            <v:imagedata r:id="rId143" o:title="eqIdb15e2b49e4faa6e95bf6f14dac2773a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t>与</w:t>
      </w:r>
      <w:r>
        <w:object>
          <v:shape id="_x0000_i1097" o:spt="75" alt="eqIda6615d4e99bf14229343bffde3078789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06" o:title="eqIda6615d4e99bf14229343bffde307878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t>之间的距离为2，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故选B．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【点睛】本题考查图形的变化类，解答本题的关键是明确题意，发现题目中各点的变化规律，利用数形结合的思想解答．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</w:t>
      </w:r>
      <w:r>
        <w:object>
          <v:shape id="_x0000_i1098" o:spt="75" alt="eqIddaecc285ab6ff072608861ac8466f978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46" o:title="eqIddaecc285ab6ff072608861ac8466f97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5">
            <o:LockedField>false</o:LockedField>
          </o:OLEObject>
        </w:object>
      </w:r>
      <w:r>
        <w:t>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【分析】根据有理数加法运算法则计算即可．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【详解】解：</w:t>
      </w:r>
      <w:r>
        <w:object>
          <v:shape id="_x0000_i1099" o:spt="75" alt="eqIddaecc285ab6ff072608861ac8466f978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46" o:title="eqIddaecc285ab6ff072608861ac8466f97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7">
            <o:LockedField>false</o:LockedField>
          </o:OLEObject>
        </w:object>
      </w:r>
      <w:r>
        <w:object>
          <v:shape id="_x0000_i1100" o:spt="75" alt="eqId2c2d7b021f84ddfb8097ac68da7ec41c" type="#_x0000_t75" style="height:9.75pt;width:36.75pt;" o:ole="t" filled="f" o:preferrelative="t" stroked="f" coordsize="21600,21600">
            <v:path/>
            <v:fill on="f" focussize="0,0"/>
            <v:stroke on="f" joinstyle="miter"/>
            <v:imagedata r:id="rId149" o:title="eqId2c2d7b021f84ddfb8097ac68da7ec41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8">
            <o:LockedField>false</o:LockedField>
          </o:OLEObject>
        </w:object>
      </w:r>
      <w:r>
        <w:t>-4，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故答案为：-4．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【点睛】本题考查了有理数加法，掌握运算法则是关键．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12．若</w:t>
      </w:r>
      <w:r>
        <w:object>
          <v:shape id="_x0000_i1101" o:spt="75" alt="eqId0f10156424efded1a4318c5b3c530d8c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51" o:title="eqId0f10156424efded1a4318c5b3c530d8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0">
            <o:LockedField>false</o:LockedField>
          </o:OLEObject>
        </w:object>
      </w:r>
      <w:r>
        <w:t>，则</w:t>
      </w:r>
      <w:r>
        <w:rPr>
          <w:rFonts w:eastAsia="Times New Roman"/>
          <w:i/>
        </w:rPr>
        <w:t>a</w:t>
      </w:r>
      <w:r>
        <w:t>是______________．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【分析】根据绝对值的性质求解即可．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【详解】∵负数和0的绝对值是其相反数，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eastAsia="Times New Roman"/>
          <w:i/>
        </w:rPr>
        <w:t>a</w:t>
      </w:r>
      <w:r>
        <w:t>是非正数．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故答案为：非正数．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【点睛】本题考查绝对值的性质及其化简，熟练运用绝对值的性质是解题关键．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13．【阅读】计算</w:t>
      </w:r>
      <w:r>
        <w:object>
          <v:shape id="_x0000_i1102" o:spt="75" alt="eqIdcfcdc7f16ac91c6f722fc3913c525e5a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53" o:title="eqIdcfcdc7f16ac91c6f722fc3913c525e5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2">
            <o:LockedField>false</o:LockedField>
          </o:OLEObject>
        </w:object>
      </w:r>
      <w:r>
        <w:t>的值时，令</w:t>
      </w:r>
      <w:r>
        <w:object>
          <v:shape id="_x0000_i1103" o:spt="75" alt="eqIda65906e458651f0b2f633b2194f16c40" type="#_x0000_t75" style="height:13.5pt;width:93.75pt;" o:ole="t" filled="f" o:preferrelative="t" stroked="f" coordsize="21600,21600">
            <v:path/>
            <v:fill on="f" focussize="0,0"/>
            <v:stroke on="f" joinstyle="miter"/>
            <v:imagedata r:id="rId155" o:title="eqIda65906e458651f0b2f633b2194f16c4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4">
            <o:LockedField>false</o:LockedField>
          </o:OLEObject>
        </w:object>
      </w:r>
      <w:r>
        <w:t>，则</w:t>
      </w:r>
      <w:r>
        <w:object>
          <v:shape id="_x0000_i1104" o:spt="75" alt="eqId9810ab07d71a67f11faac808abd60941" type="#_x0000_t75" style="height:13.5pt;width:131.25pt;" o:ole="t" filled="f" o:preferrelative="t" stroked="f" coordsize="21600,21600">
            <v:path/>
            <v:fill on="f" focussize="0,0"/>
            <v:stroke on="f" joinstyle="miter"/>
            <v:imagedata r:id="rId157" o:title="eqId9810ab07d71a67f11faac808abd6094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6">
            <o:LockedField>false</o:LockedField>
          </o:OLEObject>
        </w:object>
      </w:r>
      <w:r>
        <w:t>，因此</w:t>
      </w:r>
      <w:r>
        <w:object>
          <v:shape id="_x0000_i1105" o:spt="75" alt="eqIdada2ee7e540ae2e57ace1b018b439673" type="#_x0000_t75" style="height:14.25pt;width:67.5pt;" o:ole="t" filled="f" o:preferrelative="t" stroked="f" coordsize="21600,21600">
            <v:path/>
            <v:fill on="f" focussize="0,0"/>
            <v:stroke on="f" joinstyle="miter"/>
            <v:imagedata r:id="rId159" o:title="eqIdada2ee7e540ae2e57ace1b018b43967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  <w:r>
        <w:t>，所以</w:t>
      </w:r>
      <w:r>
        <w:object>
          <v:shape id="_x0000_i1106" o:spt="75" alt="eqId8d2ef04df8dea138b3a3dd0d5da4dbdf" type="#_x0000_t75" style="height:29.25pt;width:48.75pt;" o:ole="t" filled="f" o:preferrelative="t" stroked="f" coordsize="21600,21600">
            <v:path/>
            <v:fill on="f" focussize="0,0"/>
            <v:stroke on="f" joinstyle="miter"/>
            <v:imagedata r:id="rId161" o:title="eqId8d2ef04df8dea138b3a3dd0d5da4dbd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t>．仿照以上推理，计算：</w:t>
      </w:r>
      <w:r>
        <w:object>
          <v:shape id="_x0000_i1107" o:spt="75" alt="eqId14a80fa9276b4449d34c74530ca43bc9" type="#_x0000_t75" style="height:29.25pt;width:192pt;" o:ole="t" filled="f" o:preferrelative="t" stroked="f" coordsize="21600,21600">
            <v:path/>
            <v:fill on="f" focussize="0,0"/>
            <v:stroke on="f" joinstyle="miter"/>
            <v:imagedata r:id="rId163" o:title="eqId14a80fa9276b4449d34c74530ca43bc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2">
            <o:LockedField>false</o:LockedField>
          </o:OLEObject>
        </w:object>
      </w:r>
      <w:r>
        <w:t>=____．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【分析】根据题目所给方法，令</w:t>
      </w:r>
      <w:r>
        <w:object>
          <v:shape id="_x0000_i1108" o:spt="75" alt="eqIde5c539bed814300cd02f4f1eabbf4c8c" type="#_x0000_t75" style="height:14.25pt;width:177.75pt;" o:ole="t" filled="f" o:preferrelative="t" stroked="f" coordsize="21600,21600">
            <v:path/>
            <v:fill on="f" focussize="0,0"/>
            <v:stroke on="f" joinstyle="miter"/>
            <v:imagedata r:id="rId165" o:title="eqIde5c539bed814300cd02f4f1eabbf4c8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4">
            <o:LockedField>false</o:LockedField>
          </o:OLEObject>
        </w:object>
      </w:r>
      <w:r>
        <w:t>，表示出4S，相加得出5S的值，然后求出S，再把S带入原式中化简即可．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【详解】令</w:t>
      </w:r>
      <w:r>
        <w:object>
          <v:shape id="_x0000_i1109" o:spt="75" alt="eqIde5c539bed814300cd02f4f1eabbf4c8c" type="#_x0000_t75" style="height:14.25pt;width:177.75pt;" o:ole="t" filled="f" o:preferrelative="t" stroked="f" coordsize="21600,21600">
            <v:path/>
            <v:fill on="f" focussize="0,0"/>
            <v:stroke on="f" joinstyle="miter"/>
            <v:imagedata r:id="rId165" o:title="eqIde5c539bed814300cd02f4f1eabbf4c8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</w:t>
      </w:r>
      <w:r>
        <w:object>
          <v:shape id="_x0000_i1110" o:spt="75" alt="eqIda1ebf4ce2086d5e05146ecff880a5445" type="#_x0000_t75" style="height:13.5pt;width:189.65pt;" o:ole="t" filled="f" o:preferrelative="t" stroked="f" coordsize="21600,21600">
            <v:path/>
            <v:fill on="f" focussize="0,0"/>
            <v:stroke on="f" joinstyle="miter"/>
            <v:imagedata r:id="rId168" o:title="eqIda1ebf4ce2086d5e05146ecff880a544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因此，</w:t>
      </w:r>
      <w:r>
        <w:object>
          <v:shape id="_x0000_i1111" o:spt="75" alt="eqId038cb4dfad0178ccea59c2935946bf59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70" o:title="eqId038cb4dfad0178ccea59c2935946bf5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12" o:spt="75" alt="eqId9708ec4dd7b82f3fa08f4d586f21bbcf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172" o:title="eqId9708ec4dd7b82f3fa08f4d586f21bbc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13" o:spt="75" alt="eqId63ae2fb96b14796c75161c7166f409f4" type="#_x0000_t75" style="height:29.25pt;width:54pt;" o:ole="t" filled="f" o:preferrelative="t" stroked="f" coordsize="21600,21600">
            <v:path/>
            <v:fill on="f" focussize="0,0"/>
            <v:stroke on="f" joinstyle="miter"/>
            <v:imagedata r:id="rId174" o:title="eqId63ae2fb96b14796c75161c7166f409f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∴</w:t>
      </w:r>
      <w:r>
        <w:object>
          <v:shape id="_x0000_i1114" o:spt="75" alt="eqId14a80fa9276b4449d34c74530ca43bc9" type="#_x0000_t75" style="height:29.25pt;width:192pt;" o:ole="t" filled="f" o:preferrelative="t" stroked="f" coordsize="21600,21600">
            <v:path/>
            <v:fill on="f" focussize="0,0"/>
            <v:stroke on="f" joinstyle="miter"/>
            <v:imagedata r:id="rId163" o:title="eqId14a80fa9276b4449d34c74530ca43bc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5">
            <o:LockedField>false</o:LockedField>
          </o:OLEObject>
        </w:object>
      </w:r>
      <w:r>
        <w:rPr>
          <w:rFonts w:eastAsia="Times New Roman"/>
          <w:kern w:val="0"/>
          <w:sz w:val="24"/>
          <w:szCs w:val="24"/>
        </w:rPr>
        <w:t>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object>
          <v:shape id="_x0000_i1115" o:spt="75" alt="eqId754d6d6f07d8c4b6b16daa85121f7d0b" type="#_x0000_t75" style="height:29.25pt;width:47.25pt;" o:ole="t" filled="f" o:preferrelative="t" stroked="f" coordsize="21600,21600">
            <v:path/>
            <v:fill on="f" focussize="0,0"/>
            <v:stroke on="f" joinstyle="miter"/>
            <v:imagedata r:id="rId177" o:title="eqId754d6d6f07d8c4b6b16daa85121f7d0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6">
            <o:LockedField>false</o:LockedField>
          </o:OLEObject>
        </w:object>
      </w:r>
      <w:r>
        <w:rPr>
          <w:rFonts w:eastAsia="Times New Roman"/>
          <w:kern w:val="0"/>
          <w:sz w:val="24"/>
          <w:szCs w:val="24"/>
        </w:rPr>
        <w:t>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=</w:t>
      </w:r>
      <w:r>
        <w:object>
          <v:shape id="_x0000_i1116" o:spt="75" alt="eqIdf85b0e57121411826f6dbe154da44342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179" o:title="eqIdf85b0e57121411826f6dbe154da4434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8">
            <o:LockedField>false</o:LockedField>
          </o:OLEObject>
        </w:object>
      </w:r>
      <w:r>
        <w:t>+</w:t>
      </w:r>
      <w:r>
        <w:object>
          <v:shape id="_x0000_i1117" o:spt="75" alt="eqIdb02553970b10fdac944a3c5f759c395f" type="#_x0000_t75" style="height:29.25pt;width:24pt;" o:ole="t" filled="f" o:preferrelative="t" stroked="f" coordsize="21600,21600">
            <v:path/>
            <v:fill on="f" focussize="0,0"/>
            <v:stroke on="f" joinstyle="miter"/>
            <v:imagedata r:id="rId181" o:title="eqIdb02553970b10fdac944a3c5f759c39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0">
            <o:LockedField>false</o:LockedField>
          </o:OLEObject>
        </w:object>
      </w:r>
      <w:r>
        <w:rPr>
          <w:rFonts w:eastAsia="Times New Roman"/>
          <w:kern w:val="0"/>
          <w:sz w:val="24"/>
          <w:szCs w:val="24"/>
        </w:rPr>
        <w:t>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object>
          <v:shape id="_x0000_i1118" o:spt="75" alt="eqId642107e1b84376922f934595e4da9755" type="#_x0000_t75" style="height:27pt;width:18.75pt;" o:ole="t" filled="f" o:preferrelative="t" stroked="f" coordsize="21600,21600">
            <v:path/>
            <v:fill on="f" focussize="0,0"/>
            <v:stroke on="f" joinstyle="miter"/>
            <v:imagedata r:id="rId183" o:title="eqId642107e1b84376922f934595e4da975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2">
            <o:LockedField>false</o:LockedField>
          </o:OLEObject>
        </w:object>
      </w:r>
      <w:r>
        <w:rPr>
          <w:rFonts w:eastAsia="Times New Roman"/>
          <w:kern w:val="0"/>
          <w:sz w:val="24"/>
          <w:szCs w:val="24"/>
        </w:rPr>
        <w:t>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</w:t>
      </w:r>
      <w:r>
        <w:object>
          <v:shape id="_x0000_i1119" o:spt="75" alt="eqIdd3ffd5c35bba71ea54c28622b6cf505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85" o:title="eqIdd3ffd5c35bba71ea54c28622b6cf505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【点睛】本题考查了有理数的混合运算，解题的关键是将所求的式子整体进行扩大或缩小，要熟悉这种解题的思路．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14．用四舍五入法，按括号中的要求取近似数：1.5046（精确到0.01）≈ 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【分析】把千分位上的数字4进行四舍五入即可．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【详解】解：1.5046≈1.50（精确到0.01）．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故答案为：1.50．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【点睛】本题考查了近似数和有效数字：经过四舍五入得到的数称为近似数；从一个近似数左边第一个不为0的数数起到这个数完，所以这些数字都叫这个近似数的有效数字．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15．对于有理数</w:t>
      </w:r>
      <w:r>
        <w:object>
          <v:shape id="_x0000_i1120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6">
            <o:LockedField>false</o:LockedField>
          </o:OLEObject>
        </w:object>
      </w:r>
      <w:r>
        <w:t>，</w:t>
      </w:r>
      <w:r>
        <w:object>
          <v:shape id="_x0000_i1121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8">
            <o:LockedField>false</o:LockedField>
          </o:OLEObject>
        </w:object>
      </w:r>
      <w:r>
        <w:t>，</w:t>
      </w:r>
      <w:r>
        <w:object>
          <v:shape id="_x0000_i1122" o:spt="75" alt="eqIdb6a24198bd04c29321ae5dc5a28fe421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91" o:title="eqIdb6a24198bd04c29321ae5dc5a28fe42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0">
            <o:LockedField>false</o:LockedField>
          </o:OLEObject>
        </w:object>
      </w:r>
      <w:r>
        <w:t>，若</w:t>
      </w:r>
      <w:r>
        <w:object>
          <v:shape id="_x0000_i1123" o:spt="75" alt="eqIdc3a1e32cc86285cfe28ee9a946f35eda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193" o:title="eqIdc3a1e32cc86285cfe28ee9a946f35eda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2">
            <o:LockedField>false</o:LockedField>
          </o:OLEObject>
        </w:object>
      </w:r>
      <w:r>
        <w:t>，则称</w:t>
      </w:r>
      <w:r>
        <w:object>
          <v:shape id="_x0000_i1124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4">
            <o:LockedField>false</o:LockedField>
          </o:OLEObject>
        </w:object>
      </w:r>
      <w:r>
        <w:t>是</w:t>
      </w:r>
      <w:r>
        <w:object>
          <v:shape id="_x0000_i1125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5">
            <o:LockedField>false</o:LockedField>
          </o:OLEObject>
        </w:object>
      </w:r>
      <w:r>
        <w:t>关于</w:t>
      </w:r>
      <w:r>
        <w:object>
          <v:shape id="_x0000_i1126" o:spt="75" alt="eqIdb6a24198bd04c29321ae5dc5a28fe421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91" o:title="eqIdb6a24198bd04c29321ae5dc5a28fe421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t>的“相关数”，例如，</w:t>
      </w:r>
      <w:r>
        <w:object>
          <v:shape id="_x0000_i1127" o:spt="75" alt="eqId8c8e5baecb8c8dfe159f0e2dd1ad1c92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98" o:title="eqId8c8e5baecb8c8dfe159f0e2dd1ad1c92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7">
            <o:LockedField>false</o:LockedField>
          </o:OLEObject>
        </w:object>
      </w:r>
      <w:r>
        <w:t>，则3是2关于2的“相关数”．若</w:t>
      </w:r>
      <w:r>
        <w:object>
          <v:shape id="_x0000_i1128" o:spt="75" alt="eqIdc814128ea2139e33db94ea590e7c2223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200" o:title="eqIdc814128ea2139e33db94ea590e7c2223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9">
            <o:LockedField>false</o:LockedField>
          </o:OLEObject>
        </w:object>
      </w:r>
      <w:r>
        <w:t>是</w:t>
      </w:r>
      <w:r>
        <w:object>
          <v:shape id="_x0000_i1129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1">
            <o:LockedField>false</o:LockedField>
          </o:OLEObject>
        </w:object>
      </w:r>
      <w:r>
        <w:t>关于1的“相关数”，</w:t>
      </w:r>
      <w:r>
        <w:object>
          <v:shape id="_x0000_i1130" o:spt="75" alt="eqIdaec19b68e3add9d5bfcc6269a1855b87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203" o:title="eqIdaec19b68e3add9d5bfcc6269a1855b8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2">
            <o:LockedField>false</o:LockedField>
          </o:OLEObject>
        </w:object>
      </w:r>
      <w:r>
        <w:t>是</w:t>
      </w:r>
      <w:r>
        <w:object>
          <v:shape id="_x0000_i1131" o:spt="75" alt="eqIdc814128ea2139e33db94ea590e7c2223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200" o:title="eqIdc814128ea2139e33db94ea590e7c222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4">
            <o:LockedField>false</o:LockedField>
          </o:OLEObject>
        </w:object>
      </w:r>
      <w:r>
        <w:t>关于2的“相关数”，…，</w:t>
      </w:r>
      <w:r>
        <w:object>
          <v:shape id="_x0000_i1132" o:spt="75" alt="eqId365b38a7689a8eede6820cd6f1fe952b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06" o:title="eqId365b38a7689a8eede6820cd6f1fe952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5">
            <o:LockedField>false</o:LockedField>
          </o:OLEObject>
        </w:object>
      </w:r>
      <w:r>
        <w:t>是</w:t>
      </w:r>
      <w:r>
        <w:object>
          <v:shape id="_x0000_i1133" o:spt="75" alt="eqId291c25fc6a69d6d0ccfb8d839b9b4462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208" o:title="eqId291c25fc6a69d6d0ccfb8d839b9b446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7">
            <o:LockedField>false</o:LockedField>
          </o:OLEObject>
        </w:object>
      </w:r>
      <w:r>
        <w:t>关于4的“相关数”．则</w:t>
      </w:r>
      <w:r>
        <w:object>
          <v:shape id="_x0000_i1134" o:spt="75" alt="eqIdc83e590fa0b13ad3e9c9756642ef53a3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210" o:title="eqIdc83e590fa0b13ad3e9c9756642ef53a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9">
            <o:LockedField>false</o:LockedField>
          </o:OLEObject>
        </w:object>
      </w:r>
      <w:r>
        <w:t>______．（用含</w:t>
      </w:r>
      <w:r>
        <w:object>
          <v:shape id="_x0000_i1135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1">
            <o:LockedField>false</o:LockedField>
          </o:OLEObject>
        </w:object>
      </w:r>
      <w:r>
        <w:t>的式子表示）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t>【分析】</w:t>
      </w:r>
      <w:r>
        <w:rPr>
          <w:rFonts w:ascii="新宋体" w:hAnsi="新宋体" w:eastAsia="新宋体" w:cs="新宋体"/>
        </w:rPr>
        <w:t>先读懂“相关数”的定义，列出对应等式，再根据等式分析各个数的取值范围，去绝对值，进而求出结果．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【详解】解：依题意有：|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﹣1|+|</w:t>
      </w:r>
      <w:r>
        <w:rPr>
          <w:rFonts w:eastAsia="Times New Roman"/>
          <w:i/>
        </w:rPr>
        <w:t>x</w:t>
      </w:r>
      <w:r>
        <w:t>﹣1|＝1，①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|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﹣2|+|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﹣2|＝1，②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|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3</w:t>
      </w:r>
      <w:r>
        <w:t>﹣3|+|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﹣3|＝1，③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|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4</w:t>
      </w:r>
      <w:r>
        <w:t>﹣4|+|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3</w:t>
      </w:r>
      <w:r>
        <w:t>﹣4|＝1，④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由①可知0≤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≤2，若否，则①不成立，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由②可知1≤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≤3，若否，则②不成立，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同理可知2≤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3</w:t>
      </w:r>
      <w:r>
        <w:t>≤4，3≤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3</w:t>
      </w:r>
      <w: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4</w:t>
      </w:r>
      <w:r>
        <w:t>≤5，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﹣1+|</w:t>
      </w:r>
      <w:r>
        <w:rPr>
          <w:rFonts w:eastAsia="Times New Roman"/>
          <w:i/>
        </w:rPr>
        <w:t>x</w:t>
      </w:r>
      <w:r>
        <w:t>﹣1|＝1，⑤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﹣2+2﹣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＝1，⑥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3</w:t>
      </w:r>
      <w:r>
        <w:t>﹣3+3﹣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＝1，⑦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3×⑤+2×⑥+⑦，得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+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+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3</w:t>
      </w:r>
      <w:r>
        <w:t>﹣3+3|</w:t>
      </w:r>
      <w:r>
        <w:rPr>
          <w:rFonts w:eastAsia="Times New Roman"/>
          <w:i/>
        </w:rPr>
        <w:t>x</w:t>
      </w:r>
      <w:r>
        <w:t>﹣1|＝6，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+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+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3</w:t>
      </w:r>
      <w:r>
        <w:t>＝9﹣3|</w:t>
      </w:r>
      <w:r>
        <w:rPr>
          <w:rFonts w:eastAsia="Times New Roman"/>
          <w:i/>
        </w:rPr>
        <w:t>x</w:t>
      </w:r>
      <w:r>
        <w:t>﹣1|．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故答案为：9﹣3|</w:t>
      </w:r>
      <w:r>
        <w:rPr>
          <w:rFonts w:eastAsia="Times New Roman"/>
          <w:i/>
        </w:rPr>
        <w:t>x</w:t>
      </w:r>
      <w:r>
        <w:t>﹣1|．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【点睛】本题考查绝对值和新定义问题．解题的关键在于读懂题意，列出等式，根据等式判断出五个数的取值范围，进而去绝对值符号，最后得出结果．注意可以取特殊值，如</w:t>
      </w:r>
      <w:r>
        <w:rPr>
          <w:rFonts w:eastAsia="Times New Roman"/>
          <w:i/>
        </w:rPr>
        <w:t>x</w:t>
      </w:r>
      <w:r>
        <w:t>＝1或</w:t>
      </w:r>
      <w:r>
        <w:rPr>
          <w:rFonts w:eastAsia="Times New Roman"/>
          <w:i/>
        </w:rPr>
        <w:t>x</w:t>
      </w:r>
      <w:r>
        <w:t>＝2，来验证计算的结果是否正确．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16．计算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object>
          <v:shape id="_x0000_i1136" o:spt="75" alt="eqId939ff6be3abe0e29a051774bc09fb1e9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213" o:title="eqId939ff6be3abe0e29a051774bc09fb1e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2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37" o:spt="75" alt="eqId871ee7550948b857cd6a9c6228dfb7a8" type="#_x0000_t75" style="height:19.5pt;width:167.25pt;" o:ole="t" filled="f" o:preferrelative="t" stroked="f" coordsize="21600,21600">
            <v:path/>
            <v:fill on="f" focussize="0,0"/>
            <v:stroke on="f" joinstyle="miter"/>
            <v:imagedata r:id="rId215" o:title="eqId871ee7550948b857cd6a9c6228dfb7a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【分析】（1）根据有理数的混合运算法则计算即可；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（2）根据有理数的混合运算法则计算即可．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138" o:spt="75" alt="eqId939ff6be3abe0e29a051774bc09fb1e9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213" o:title="eqId939ff6be3abe0e29a051774bc09fb1e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39" o:spt="75" alt="eqId618b32f9050cd7c3c41db39ffeeb7190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218" o:title="eqId618b32f9050cd7c3c41db39ffeeb719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0" o:spt="75" alt="eqId429810098d7c746d4b9cf15a960c8b6f" type="#_x0000_t75" style="height:12pt;width:66.75pt;" o:ole="t" filled="f" o:preferrelative="t" stroked="f" coordsize="21600,21600">
            <v:path/>
            <v:fill on="f" focussize="0,0"/>
            <v:stroke on="f" joinstyle="miter"/>
            <v:imagedata r:id="rId220" o:title="eqId429810098d7c746d4b9cf15a960c8b6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1" o:spt="75" alt="eqId69f849e5cedf115b3da528262f8512a5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222" o:title="eqId69f849e5cedf115b3da528262f8512a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142" o:spt="75" alt="eqId871ee7550948b857cd6a9c6228dfb7a8" type="#_x0000_t75" style="height:19.5pt;width:167.25pt;" o:ole="t" filled="f" o:preferrelative="t" stroked="f" coordsize="21600,21600">
            <v:path/>
            <v:fill on="f" focussize="0,0"/>
            <v:stroke on="f" joinstyle="miter"/>
            <v:imagedata r:id="rId215" o:title="eqId871ee7550948b857cd6a9c6228dfb7a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3" o:spt="75" alt="eqId87a4dae97b86cde73171a05c401fbf1a" type="#_x0000_t75" style="height:27pt;width:84.75pt;" o:ole="t" filled="f" o:preferrelative="t" stroked="f" coordsize="21600,21600">
            <v:path/>
            <v:fill on="f" focussize="0,0"/>
            <v:stroke on="f" joinstyle="miter"/>
            <v:imagedata r:id="rId225" o:title="eqId87a4dae97b86cde73171a05c401fbf1a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4" o:spt="75" alt="eqId1094124161be5d959ec34ef3994f88e6" type="#_x0000_t75" style="height:27pt;width:59.25pt;" o:ole="t" filled="f" o:preferrelative="t" stroked="f" coordsize="21600,21600">
            <v:path/>
            <v:fill on="f" focussize="0,0"/>
            <v:stroke on="f" joinstyle="miter"/>
            <v:imagedata r:id="rId227" o:title="eqId1094124161be5d959ec34ef3994f88e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5" o:spt="75" alt="eqIde506951fa42b0b8e1ab02e0771e347ca" type="#_x0000_t75" style="height:12pt;width:36.75pt;" o:ole="t" filled="f" o:preferrelative="t" stroked="f" coordsize="21600,21600">
            <v:path/>
            <v:fill on="f" focussize="0,0"/>
            <v:stroke on="f" joinstyle="miter"/>
            <v:imagedata r:id="rId229" o:title="eqIde506951fa42b0b8e1ab02e0771e347c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8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【点睛】本题考查有理数的混合运算，解题的关键是掌握有理数混合运算的法则，正确计算即可．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17．在下列各数</w:t>
      </w:r>
      <w:r>
        <w:object>
          <v:shape id="_x0000_i1146" o:spt="75" alt="eqId67287cbc7c3c15edffb1aaef793b861a" type="#_x0000_t75" style="height:27pt;width:149.25pt;" o:ole="t" filled="f" o:preferrelative="t" stroked="f" coordsize="21600,21600">
            <v:path/>
            <v:fill on="f" focussize="0,0"/>
            <v:stroke on="f" joinstyle="miter"/>
            <v:imagedata r:id="rId231" o:title="eqId67287cbc7c3c15edffb1aaef793b861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0">
            <o:LockedField>false</o:LockedField>
          </o:OLEObject>
        </w:object>
      </w:r>
      <w:r>
        <w:t>中，负数的个数为m个，正数的个数为n个，绝对值最大的数为k.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（1）m= __________．n=__________．K=__________．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（2）求</w:t>
      </w:r>
      <w:r>
        <w:object>
          <v:shape id="_x0000_i1147" o:spt="75" alt="eqId08b6b81c9908324a22884bf2fad1406a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33" o:title="eqId08b6b81c9908324a22884bf2fad1406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2">
            <o:LockedField>false</o:LockedField>
          </o:OLEObject>
        </w:object>
      </w:r>
      <w:r>
        <w:t>的值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【详解】试题分析：（1）根据正、负数和绝对值的定义确定出m、n和k的值即可；（2）将（1）中求出的m、n和k的值直接代入代数式求解即可．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解：（1）负数有-125，-</w:t>
      </w:r>
      <w:r>
        <w:object>
          <v:shape id="_x0000_i1148" o:spt="75" alt="eqIdeb0b6452a3d526d760136e5c8936ba8f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5" o:title="eqIdeb0b6452a3d526d760136e5c8936ba8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4">
            <o:LockedField>false</o:LockedField>
          </o:OLEObject>
        </w:object>
      </w:r>
      <w:r>
        <w:t>，-4.5，-0.06共4个，则m=4；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正数有31，4.7，</w:t>
      </w:r>
      <w:r>
        <w:object>
          <v:shape id="_x0000_i1149" o:spt="75" alt="eqId6858dfb1511c64460700e42598e53157" type="#_x0000_t75" style="height:26.25pt;width:12pt;" o:ole="t" filled="f" o:preferrelative="t" stroked="f" coordsize="21600,21600">
            <v:path/>
            <v:fill on="f" focussize="0,0"/>
            <v:stroke on="f" joinstyle="miter"/>
            <v:imagedata r:id="rId237" o:title="eqId6858dfb1511c64460700e42598e5315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6">
            <o:LockedField>false</o:LockedField>
          </o:OLEObject>
        </w:object>
      </w:r>
      <w:r>
        <w:t>共3个，则n=3；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50" o:spt="75" alt="eqId9888276c10c4baac5d6833b5a2d75fb9" type="#_x0000_t75" style="height:18pt;width:28.5pt;" o:ole="t" filled="f" o:preferrelative="t" stroked="f" coordsize="21600,21600">
            <v:path/>
            <v:fill on="f" focussize="0,0"/>
            <v:stroke on="f" joinstyle="miter"/>
            <v:imagedata r:id="rId239" o:title="eqId9888276c10c4baac5d6833b5a2d75fb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8">
            <o:LockedField>false</o:LockedField>
          </o:OLEObject>
        </w:object>
      </w:r>
      <w:r>
        <w:t>=125，</w:t>
      </w:r>
      <w:r>
        <w:object>
          <v:shape id="_x0000_i1151" o:spt="75" alt="eqId53e85916c5c55db0cef4ae07f3bdd474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41" o:title="eqId53e85916c5c55db0cef4ae07f3bdd47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0">
            <o:LockedField>false</o:LockedField>
          </o:OLEObject>
        </w:object>
      </w:r>
      <w:r>
        <w:t>，</w:t>
      </w:r>
      <w:r>
        <w:object>
          <v:shape id="_x0000_i1152" o:spt="75" alt="eqId3afcc6bc05b251cf2ed1c0dc0b580a27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43" o:title="eqId3afcc6bc05b251cf2ed1c0dc0b580a2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2">
            <o:LockedField>false</o:LockedField>
          </o:OLEObject>
        </w:object>
      </w:r>
      <w:r>
        <w:t>，</w:t>
      </w:r>
      <w:r>
        <w:object>
          <v:shape id="_x0000_i1153" o:spt="75" alt="eqIdd08ee1d986f6173a90877afcb1fa8aa1" type="#_x0000_t75" style="height:30pt;width:21pt;" o:ole="t" filled="f" o:preferrelative="t" stroked="f" coordsize="21600,21600">
            <v:path/>
            <v:fill on="f" focussize="0,0"/>
            <v:stroke on="f" joinstyle="miter"/>
            <v:imagedata r:id="rId245" o:title="eqIdd08ee1d986f6173a90877afcb1fa8aa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4">
            <o:LockedField>false</o:LockedField>
          </o:OLEObject>
        </w:object>
      </w:r>
      <w:r>
        <w:t>=</w:t>
      </w:r>
      <w:r>
        <w:object>
          <v:shape id="_x0000_i1154" o:spt="75" alt="eqIdeb0b6452a3d526d760136e5c8936ba8f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5" o:title="eqIdeb0b6452a3d526d760136e5c8936ba8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6">
            <o:LockedField>false</o:LockedField>
          </o:OLEObject>
        </w:object>
      </w:r>
      <w:r>
        <w:t>，</w:t>
      </w:r>
      <w:r>
        <w:object>
          <v:shape id="_x0000_i1155" o:spt="75" alt="eqId45d422b14d86da7cea186e5f33f93c57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248" o:title="eqId45d422b14d86da7cea186e5f33f93c5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7">
            <o:LockedField>false</o:LockedField>
          </o:OLEObject>
        </w:object>
      </w:r>
      <w:r>
        <w:t>=0，</w:t>
      </w:r>
      <w:r>
        <w:object>
          <v:shape id="_x0000_i1156" o:spt="75" alt="eqIdf2cc3fc43cb028decdf758adf7b965e7" type="#_x0000_t75" style="height:30pt;width:14.25pt;" o:ole="t" filled="f" o:preferrelative="t" stroked="f" coordsize="21600,21600">
            <v:path/>
            <v:fill on="f" focussize="0,0"/>
            <v:stroke on="f" joinstyle="miter"/>
            <v:imagedata r:id="rId250" o:title="eqIdf2cc3fc43cb028decdf758adf7b965e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9">
            <o:LockedField>false</o:LockedField>
          </o:OLEObject>
        </w:object>
      </w:r>
      <w:r>
        <w:t>=</w:t>
      </w:r>
      <w:r>
        <w:object>
          <v:shape id="_x0000_i1157" o:spt="75" alt="eqId3d0e7bfbd56fe73dfe04c04da749d942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52" o:title="eqId3d0e7bfbd56fe73dfe04c04da749d94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1">
            <o:LockedField>false</o:LockedField>
          </o:OLEObject>
        </w:object>
      </w:r>
      <w:r>
        <w:t>，</w:t>
      </w:r>
      <w:r>
        <w:object>
          <v:shape id="_x0000_i1158" o:spt="75" alt="eqIdcd3cb8fc35007d28475d96cff4d8435a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254" o:title="eqIdcd3cb8fc35007d28475d96cff4d8435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3">
            <o:LockedField>false</o:LockedField>
          </o:OLEObject>
        </w:object>
      </w:r>
      <w:r>
        <w:t>=4.5，</w:t>
      </w:r>
      <w:r>
        <w:object>
          <v:shape id="_x0000_i1159" o:spt="75" alt="eqIde7319f94b6741e514bc26b398b313ffd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56" o:title="eqIde7319f94b6741e514bc26b398b313ff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5">
            <o:LockedField>false</o:LockedField>
          </o:OLEObject>
        </w:object>
      </w:r>
      <w:r>
        <w:t>=0.06，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由0&lt;0.06&lt;</w:t>
      </w:r>
      <w:r>
        <w:object>
          <v:shape id="_x0000_i1160" o:spt="75" alt="eqId3d0e7bfbd56fe73dfe04c04da749d942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52" o:title="eqId3d0e7bfbd56fe73dfe04c04da749d94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7">
            <o:LockedField>false</o:LockedField>
          </o:OLEObject>
        </w:object>
      </w:r>
      <w:r>
        <w:t>&lt;</w:t>
      </w:r>
      <w:r>
        <w:object>
          <v:shape id="_x0000_i1161" o:spt="75" alt="eqIdeb0b6452a3d526d760136e5c8936ba8f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5" o:title="eqIdeb0b6452a3d526d760136e5c8936ba8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8">
            <o:LockedField>false</o:LockedField>
          </o:OLEObject>
        </w:object>
      </w:r>
      <w:r>
        <w:t>&lt;4.5&lt;4.7&lt;31&lt;125,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故绝对值最大的数为-125.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则m=4，n=3，k=-125；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  <w:r>
        <w:t>（2）（k-n）÷m =（-125-3）÷4=-32．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18．在一条东西向的马路上，有一个汽车站，汽车站东3m和7.5m处分别有一棵柳树和一棵杨树，汽车站西3m和4.5m处分别有一棵槐树和一根电线杆，以汽车站为中心，向东为正，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(1)请你用正负数表示这些树与电线杆的位置；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(2)你能用图来表示这一情境吗？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【分析】（1）根据题意，以汽车站为原点，从西到东的方向为正方向，用正负数表示这些树与电线杆的位置即可；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（2）根据题意，以槐树为原点，则电线杆</w:t>
      </w:r>
      <w:r>
        <w:rPr>
          <w:rFonts w:eastAsia="Times New Roman"/>
          <w:i/>
        </w:rPr>
        <w:t>D</w:t>
      </w:r>
      <w:r>
        <w:t>在槐树的西边3.5m处，汽车站和柳树分别在槐树的东边2m和4m处，又从西到东的方向为正方向，从而即可写出答案．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以汽车站为原点，从西到东的方向为正方向，汽车站东3</w:t>
      </w:r>
      <w:r>
        <w:rPr>
          <w:rFonts w:eastAsia="Times New Roman"/>
          <w:i/>
        </w:rPr>
        <w:t>m</w:t>
      </w:r>
      <w:r>
        <w:t>和7.5</w:t>
      </w:r>
      <w:r>
        <w:rPr>
          <w:rFonts w:eastAsia="Times New Roman"/>
          <w:i/>
        </w:rPr>
        <w:t>m</w:t>
      </w:r>
      <w:r>
        <w:t>处分别有一棵柳树和一棵杨树，分别用+3m和+7.5m表示，汽车站西3m和4.5m处分别有一棵槐树和一根电线杆，分别用-3m和-4.5m表示；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如下图表示的情境：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0" distR="0">
            <wp:extent cx="4143375" cy="542925"/>
            <wp:effectExtent l="0" t="0" r="0" b="0"/>
            <wp:docPr id="943654342" name="图片 943654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654342" name="图片 943654342"/>
                    <pic:cNvPicPr>
                      <a:picLocks noChangeAspect="1"/>
                    </pic:cNvPicPr>
                  </pic:nvPicPr>
                  <pic:blipFill>
                    <a:blip r:embed="rId2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【点睛】此题主要考查了数轴，正数和负数及有理数的加法，解答此题的关键是正确理解正、负数的概念，区分正、负数．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19．若规定这样一种运算：</w:t>
      </w:r>
      <w:r>
        <w:object>
          <v:shape id="_x0000_i1162" o:spt="75" alt="eqId190f1f630db1bfbef26d69ca04d7a4d7" type="#_x0000_t75" style="height:27pt;width:107.25pt;" o:ole="t" filled="f" o:preferrelative="t" stroked="f" coordsize="21600,21600">
            <v:path/>
            <v:fill on="f" focussize="0,0"/>
            <v:stroke on="f" joinstyle="miter"/>
            <v:imagedata r:id="rId261" o:title="eqId190f1f630db1bfbef26d69ca04d7a4d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  <w:r>
        <w:t>，例如：</w:t>
      </w:r>
      <w:r>
        <w:object>
          <v:shape id="_x0000_i1163" o:spt="75" alt="eqId0a1513044bc4a2a625975d3ba822bede" type="#_x0000_t75" style="height:27pt;width:126.75pt;" o:ole="t" filled="f" o:preferrelative="t" stroked="f" coordsize="21600,21600">
            <v:path/>
            <v:fill on="f" focussize="0,0"/>
            <v:stroke on="f" joinstyle="miter"/>
            <v:imagedata r:id="rId263" o:title="eqId0a1513044bc4a2a625975d3ba822bed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(1)计算：</w:t>
      </w:r>
      <w:r>
        <w:object>
          <v:shape id="_x0000_i1164" o:spt="75" alt="eqIda4e7d635b345f2d2824be033dec4d013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65" o:title="eqIda4e7d635b345f2d2824be033dec4d013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4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(2)记</w:t>
      </w:r>
      <w:r>
        <w:object>
          <v:shape id="_x0000_i1165" o:spt="75" alt="eqIddabf907055bedd68b1c826610a928bfb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67" o:title="eqIddabf907055bedd68b1c826610a928bfb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6">
            <o:LockedField>false</o:LockedField>
          </o:OLEObject>
        </w:object>
      </w:r>
      <w:r>
        <w:t>，</w:t>
      </w:r>
      <w:r>
        <w:object>
          <v:shape id="_x0000_i1166" o:spt="75" alt="eqIdece865dea0ddbed8479042446cd32fd5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269" o:title="eqIdece865dea0ddbed8479042446cd32fd5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  <w:r>
        <w:t>，请探究</w:t>
      </w:r>
      <w:r>
        <w:object>
          <v:shape id="_x0000_i1167" o:spt="75" alt="eqIdac047e91852b91af639feec23a9598b2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71" o:title="eqIdac047e91852b91af639feec23a9598b2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0">
            <o:LockedField>false</o:LockedField>
          </o:OLEObject>
        </w:object>
      </w:r>
      <w:r>
        <w:t>与</w:t>
      </w:r>
      <w:r>
        <w:object>
          <v:shape id="_x0000_i1168" o:spt="75" alt="eqId54a5d7d3b6b63fe5c24c3907b7a8eaa3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73" o:title="eqId54a5d7d3b6b63fe5c24c3907b7a8eaa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2">
            <o:LockedField>false</o:LockedField>
          </o:OLEObject>
        </w:object>
      </w:r>
      <w:r>
        <w:t>的大小关系.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eastAsia="Times New Roman"/>
          <w:i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【分析】（1）利用公式代入计算即可；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（2）根据公式分别求出</w:t>
      </w:r>
      <w:r>
        <w:rPr>
          <w:rFonts w:eastAsia="Times New Roman"/>
          <w:i/>
        </w:rPr>
        <w:t>M</w:t>
      </w:r>
      <w:r>
        <w:t>及</w:t>
      </w:r>
      <w:r>
        <w:rPr>
          <w:rFonts w:eastAsia="Times New Roman"/>
          <w:i/>
        </w:rPr>
        <w:t>N</w:t>
      </w:r>
      <w:r>
        <w:t>，根据绝对值的性质判断</w:t>
      </w:r>
      <w:r>
        <w:rPr>
          <w:rFonts w:eastAsia="Times New Roman"/>
          <w:i/>
        </w:rPr>
        <w:t>M</w:t>
      </w:r>
      <w:r>
        <w:t>与</w:t>
      </w:r>
      <w:r>
        <w:rPr>
          <w:rFonts w:eastAsia="Times New Roman"/>
          <w:i/>
        </w:rPr>
        <w:t>N</w:t>
      </w:r>
      <w:r>
        <w:t>的关系．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</w:t>
      </w:r>
      <w:r>
        <w:object>
          <v:shape id="_x0000_i1169" o:spt="75" alt="eqId190f1f630db1bfbef26d69ca04d7a4d7" type="#_x0000_t75" style="height:27pt;width:107.25pt;" o:ole="t" filled="f" o:preferrelative="t" stroked="f" coordsize="21600,21600">
            <v:path/>
            <v:fill on="f" focussize="0,0"/>
            <v:stroke on="f" joinstyle="miter"/>
            <v:imagedata r:id="rId261" o:title="eqId190f1f630db1bfbef26d69ca04d7a4d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0" o:spt="75" alt="eqIda4e7d635b345f2d2824be033dec4d013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65" o:title="eqIda4e7d635b345f2d2824be033dec4d01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5">
            <o:LockedField>false</o:LockedField>
          </o:OLEObject>
        </w:object>
      </w:r>
      <w:r>
        <w:t>=</w:t>
      </w:r>
      <w:r>
        <w:object>
          <v:shape id="_x0000_i1171" o:spt="75" alt="eqId4f3bf301ce5090d7c44a9940e80d57fd" type="#_x0000_t75" style="height:27pt;width:86.25pt;" o:ole="t" filled="f" o:preferrelative="t" stroked="f" coordsize="21600,21600">
            <v:path/>
            <v:fill on="f" focussize="0,0"/>
            <v:stroke on="f" joinstyle="miter"/>
            <v:imagedata r:id="rId277" o:title="eqId4f3bf301ce5090d7c44a9940e80d57fd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6">
            <o:LockedField>false</o:LockedField>
          </o:OLEObject>
        </w:object>
      </w:r>
      <w:r>
        <w:t>=3；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72" o:spt="75" alt="eqId190f1f630db1bfbef26d69ca04d7a4d7" type="#_x0000_t75" style="height:27pt;width:107.25pt;" o:ole="t" filled="f" o:preferrelative="t" stroked="f" coordsize="21600,21600">
            <v:path/>
            <v:fill on="f" focussize="0,0"/>
            <v:stroke on="f" joinstyle="miter"/>
            <v:imagedata r:id="rId261" o:title="eqId190f1f630db1bfbef26d69ca04d7a4d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M</w:t>
      </w:r>
      <w:r>
        <w:t>=</w:t>
      </w:r>
      <w:r>
        <w:object>
          <v:shape id="_x0000_i1173" o:spt="75" alt="eqId190f1f630db1bfbef26d69ca04d7a4d7" type="#_x0000_t75" style="height:27pt;width:107.25pt;" o:ole="t" filled="f" o:preferrelative="t" stroked="f" coordsize="21600,21600">
            <v:path/>
            <v:fill on="f" focussize="0,0"/>
            <v:stroke on="f" joinstyle="miter"/>
            <v:imagedata r:id="rId261" o:title="eqId190f1f630db1bfbef26d69ca04d7a4d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9">
            <o:LockedField>false</o:LockedField>
          </o:OLEObject>
        </w:object>
      </w:r>
      <w:r>
        <w:t>，</w:t>
      </w:r>
      <w:r>
        <w:object>
          <v:shape id="_x0000_i1174" o:spt="75" alt="eqIdece865dea0ddbed8479042446cd32fd5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269" o:title="eqIdece865dea0ddbed8479042446cd32fd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0">
            <o:LockedField>false</o:LockedField>
          </o:OLEObject>
        </w:object>
      </w:r>
      <w:r>
        <w:t>=</w:t>
      </w:r>
      <w:r>
        <w:object>
          <v:shape id="_x0000_i1175" o:spt="75" alt="eqIdc7172f256d4a858fa2abb1829ba26b44" type="#_x0000_t75" style="height:27pt;width:87.75pt;" o:ole="t" filled="f" o:preferrelative="t" stroked="f" coordsize="21600,21600">
            <v:path/>
            <v:fill on="f" focussize="0,0"/>
            <v:stroke on="f" joinstyle="miter"/>
            <v:imagedata r:id="rId282" o:title="eqIdc7172f256d4a858fa2abb1829ba26b4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76" o:spt="75" alt="eqIda8bcc6437cba28e9e0ad7fc01cd8cc33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284" o:title="eqIda8bcc6437cba28e9e0ad7fc01cd8cc33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i/>
        </w:rPr>
      </w:pPr>
      <w:r>
        <w:t>∴</w:t>
      </w:r>
      <w:r>
        <w:rPr>
          <w:rFonts w:eastAsia="Times New Roman"/>
          <w:i/>
        </w:rPr>
        <w:t>M</w:t>
      </w:r>
      <w:r>
        <w:t>=</w:t>
      </w:r>
      <w:r>
        <w:rPr>
          <w:rFonts w:eastAsia="Times New Roman"/>
          <w:i/>
        </w:rPr>
        <w:t>N</w:t>
      </w:r>
      <w:r>
        <w:rPr>
          <w:i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【点睛】此题考查了新定义计算，绝对值的性质，正确理解新定义的计算公式是解题的关键．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20．淇淇在计算</w:t>
      </w:r>
      <w:r>
        <w:object>
          <v:shape id="_x0000_i1177" o:spt="75" alt="eqIda79e95910cb2b54f6e13f339fd333bda" type="#_x0000_t75" style="height:30pt;width:128.25pt;" o:ole="t" filled="f" o:preferrelative="t" stroked="f" coordsize="21600,21600">
            <v:path/>
            <v:fill on="f" focussize="0,0"/>
            <v:stroke on="f" joinstyle="miter"/>
            <v:imagedata r:id="rId286" o:title="eqIda79e95910cb2b54f6e13f339fd333bda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5">
            <o:LockedField>false</o:LockedField>
          </o:OLEObject>
        </w:object>
      </w:r>
      <w:r>
        <w:t>时，步骤如下：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解：原式=</w:t>
      </w:r>
      <w:r>
        <w:object>
          <v:shape id="_x0000_i1178" o:spt="75" alt="eqIdca0cd543de7478d7dfaee76854ee6df1" type="#_x0000_t75" style="height:27pt;width:127.5pt;" o:ole="t" filled="f" o:preferrelative="t" stroked="f" coordsize="21600,21600">
            <v:path/>
            <v:fill on="f" focussize="0,0"/>
            <v:stroke on="f" joinstyle="miter"/>
            <v:imagedata r:id="rId288" o:title="eqIdca0cd543de7478d7dfaee76854ee6df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7">
            <o:LockedField>false</o:LockedField>
          </o:OLEObject>
        </w:object>
      </w:r>
      <w:r>
        <w:t>……①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=-6+2022+24-36……②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=2004……③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(1)淇淇的计算过程中开始出现错误的是步骤______；（填序号）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(2)请给出正确的解题过程．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【分析】（1）根据有理数的运算法则进行判断即可；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（2）根据有理数的运算法则计算即可．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</w:t>
      </w:r>
      <w:r>
        <w:object>
          <v:shape id="_x0000_i1179" o:spt="75" alt="eqId08846208b092ed3eb421e3e6ed7daad4" type="#_x0000_t75" style="height:19.5pt;width:47.25pt;" o:ole="t" filled="f" o:preferrelative="t" stroked="f" coordsize="21600,21600">
            <v:path/>
            <v:fill on="f" focussize="0,0"/>
            <v:stroke on="f" joinstyle="miter"/>
            <v:imagedata r:id="rId290" o:title="eqId08846208b092ed3eb421e3e6ed7daad4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9">
            <o:LockedField>false</o:LockedField>
          </o:OLEObject>
        </w:object>
      </w:r>
      <w:r>
        <w:t>，</w:t>
      </w:r>
      <w:r>
        <w:object>
          <v:shape id="_x0000_i1180" o:spt="75" alt="eqIda7f9f3e5b6ed3de3fcdb55bd813de8ff" type="#_x0000_t75" style="height:19.5pt;width:49.5pt;" o:ole="t" filled="f" o:preferrelative="t" stroked="f" coordsize="21600,21600">
            <v:path/>
            <v:fill on="f" focussize="0,0"/>
            <v:stroke on="f" joinstyle="miter"/>
            <v:imagedata r:id="rId292" o:title="eqIda7f9f3e5b6ed3de3fcdb55bd813de8f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1">
            <o:LockedField>false</o:LockedField>
          </o:OLEObject>
        </w:object>
      </w:r>
      <w:r>
        <w:t>，</w:t>
      </w:r>
      <w:r>
        <w:object>
          <v:shape id="_x0000_i1181" o:spt="75" alt="eqId78900e6549cb7bd7e36271dc7055628f" type="#_x0000_t75" style="height:30pt;width:145.5pt;" o:ole="t" filled="f" o:preferrelative="t" stroked="f" coordsize="21600,21600">
            <v:path/>
            <v:fill on="f" focussize="0,0"/>
            <v:stroke on="f" joinstyle="miter"/>
            <v:imagedata r:id="rId294" o:title="eqId78900e6549cb7bd7e36271dc7055628f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∴淇淇的计算过程中开始出现错误的是步骤①，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故答案为：①．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182" o:spt="75" alt="eqIda79e95910cb2b54f6e13f339fd333bda" type="#_x0000_t75" style="height:30pt;width:128.25pt;" o:ole="t" filled="f" o:preferrelative="t" stroked="f" coordsize="21600,21600">
            <v:path/>
            <v:fill on="f" focussize="0,0"/>
            <v:stroke on="f" joinstyle="miter"/>
            <v:imagedata r:id="rId286" o:title="eqIda79e95910cb2b54f6e13f339fd333bda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83" o:spt="75" alt="eqId0c3673c598c66c5fe65b1066503c8c70" type="#_x0000_t75" style="height:27pt;width:69.75pt;" o:ole="t" filled="f" o:preferrelative="t" stroked="f" coordsize="21600,21600">
            <v:path/>
            <v:fill on="f" focussize="0,0"/>
            <v:stroke on="f" joinstyle="miter"/>
            <v:imagedata r:id="rId297" o:title="eqId0c3673c598c66c5fe65b1066503c8c70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84" o:spt="75" alt="eqId06f13d42dc683e8412b589c87ec42b5f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299" o:title="eqId06f13d42dc683e8412b589c87ec42b5f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85" o:spt="75" alt="eqId990e7873b08a7919600690ac8b6b7cd7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301" o:title="eqId990e7873b08a7919600690ac8b6b7cd7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86" o:spt="75" alt="eqIde75c19f3db38833c387939b7ddf6da09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303" o:title="eqIde75c19f3db38833c387939b7ddf6da0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【点睛】本题考查了有理数的四则混合运算，其中涉及到有理数乘方的运算，注意</w:t>
      </w:r>
      <w:r>
        <w:object>
          <v:shape id="_x0000_i1187" o:spt="75" alt="eqId3c969934e85ec1a8f84412220aeeadcc" type="#_x0000_t75" style="height:19.5pt;width:56.25pt;" o:ole="t" filled="f" o:preferrelative="t" stroked="f" coordsize="21600,21600">
            <v:path/>
            <v:fill on="f" focussize="0,0"/>
            <v:stroke on="f" joinstyle="miter"/>
            <v:imagedata r:id="rId305" o:title="eqId3c969934e85ec1a8f84412220aeeadcc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4">
            <o:LockedField>false</o:LockedField>
          </o:OLEObject>
        </w:object>
      </w:r>
      <w:r>
        <w:t>的值，当</w:t>
      </w:r>
      <w:r>
        <w:rPr>
          <w:rFonts w:eastAsia="Times New Roman"/>
          <w:i/>
        </w:rPr>
        <w:t>n</w:t>
      </w:r>
      <w:r>
        <w:t>为奇数时，</w:t>
      </w:r>
      <w:r>
        <w:object>
          <v:shape id="_x0000_i1188" o:spt="75" alt="eqId4c3ccc4be1925cad858a334ad9648657" type="#_x0000_t75" style="height:18.75pt;width:46.5pt;" o:ole="t" filled="f" o:preferrelative="t" stroked="f" coordsize="21600,21600">
            <v:path/>
            <v:fill on="f" focussize="0,0"/>
            <v:stroke on="f" joinstyle="miter"/>
            <v:imagedata r:id="rId307" o:title="eqId4c3ccc4be1925cad858a334ad9648657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6">
            <o:LockedField>false</o:LockedField>
          </o:OLEObject>
        </w:object>
      </w:r>
      <w:r>
        <w:t>，当</w:t>
      </w:r>
      <w:r>
        <w:rPr>
          <w:rFonts w:eastAsia="Times New Roman"/>
          <w:i/>
        </w:rPr>
        <w:t>n</w:t>
      </w:r>
      <w:r>
        <w:t>为偶数时，</w:t>
      </w:r>
      <w:r>
        <w:object>
          <v:shape id="_x0000_i1189" o:spt="75" alt="eqIda9f16fbc6ef6fcfb86b4896643a8def9" type="#_x0000_t75" style="height:19.5pt;width:40.5pt;" o:ole="t" filled="f" o:preferrelative="t" stroked="f" coordsize="21600,21600">
            <v:path/>
            <v:fill on="f" focussize="0,0"/>
            <v:stroke on="f" joinstyle="miter"/>
            <v:imagedata r:id="rId309" o:title="eqIda9f16fbc6ef6fcfb86b4896643a8def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8">
            <o:LockedField>false</o:LockedField>
          </o:OLEObject>
        </w:object>
      </w:r>
      <w:r>
        <w:t>，熟练掌握有理数的运算法则是解答本题的关键．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21．若</w:t>
      </w:r>
      <w:r>
        <w:object>
          <v:shape id="_x0000_i1190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0">
            <o:LockedField>false</o:LockedField>
          </o:OLEObject>
        </w:object>
      </w:r>
      <w:r>
        <w:t>、</w:t>
      </w:r>
      <w:r>
        <w:object>
          <v:shape id="_x0000_i1191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1">
            <o:LockedField>false</o:LockedField>
          </o:OLEObject>
        </w:object>
      </w:r>
      <w:r>
        <w:t>互为相反数，</w:t>
      </w:r>
      <w:r>
        <w:object>
          <v:shape id="_x0000_i1192" o:spt="75" alt="eqId071a7e733d466949ac935b4b8ee8d183" type="#_x0000_t75" style="height:9.75pt;width:8.25pt;" o:ole="t" filled="f" o:preferrelative="t" stroked="f" coordsize="21600,21600">
            <v:path/>
            <v:fill on="f" focussize="0,0"/>
            <v:stroke on="f" joinstyle="miter"/>
            <v:imagedata r:id="rId313" o:title="eqId071a7e733d466949ac935b4b8ee8d18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2">
            <o:LockedField>false</o:LockedField>
          </o:OLEObject>
        </w:object>
      </w:r>
      <w:r>
        <w:t>、</w:t>
      </w:r>
      <w:r>
        <w:object>
          <v:shape id="_x0000_i1193" o:spt="75" alt="eqId5c02bc0c74292b1e8f395f90935d317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5" o:title="eqId5c02bc0c74292b1e8f395f90935d3174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4">
            <o:LockedField>false</o:LockedField>
          </o:OLEObject>
        </w:object>
      </w:r>
      <w:r>
        <w:t>互为倒数，</w:t>
      </w:r>
      <w:r>
        <w:object>
          <v:shape id="_x0000_i1194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6">
            <o:LockedField>false</o:LockedField>
          </o:OLEObject>
        </w:object>
      </w:r>
      <w:r>
        <w:t>的绝对值是3，求</w:t>
      </w:r>
      <w:r>
        <w:object>
          <v:shape id="_x0000_i1195" o:spt="75" alt="eqId337401aa0506b754fc966139a4d78aae" type="#_x0000_t75" style="height:19.5pt;width:103.5pt;" o:ole="t" filled="f" o:preferrelative="t" stroked="f" coordsize="21600,21600">
            <v:path/>
            <v:fill on="f" focussize="0,0"/>
            <v:stroke on="f" joinstyle="miter"/>
            <v:imagedata r:id="rId318" o:title="eqId337401aa0506b754fc966139a4d78aae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7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【分析】根据</w:t>
      </w:r>
      <w:r>
        <w:object>
          <v:shape id="_x0000_i1196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9">
            <o:LockedField>false</o:LockedField>
          </o:OLEObject>
        </w:object>
      </w:r>
      <w:r>
        <w:t>、</w:t>
      </w:r>
      <w:r>
        <w:object>
          <v:shape id="_x0000_i1197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0">
            <o:LockedField>false</o:LockedField>
          </o:OLEObject>
        </w:object>
      </w:r>
      <w:r>
        <w:t>互为相反数，</w:t>
      </w:r>
      <w:r>
        <w:object>
          <v:shape id="_x0000_i1198" o:spt="75" alt="eqId071a7e733d466949ac935b4b8ee8d183" type="#_x0000_t75" style="height:9.75pt;width:8.25pt;" o:ole="t" filled="f" o:preferrelative="t" stroked="f" coordsize="21600,21600">
            <v:path/>
            <v:fill on="f" focussize="0,0"/>
            <v:stroke on="f" joinstyle="miter"/>
            <v:imagedata r:id="rId313" o:title="eqId071a7e733d466949ac935b4b8ee8d18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1">
            <o:LockedField>false</o:LockedField>
          </o:OLEObject>
        </w:object>
      </w:r>
      <w:r>
        <w:t>、</w:t>
      </w:r>
      <w:r>
        <w:object>
          <v:shape id="_x0000_i1199" o:spt="75" alt="eqId5c02bc0c74292b1e8f395f90935d317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5" o:title="eqId5c02bc0c74292b1e8f395f90935d317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2">
            <o:LockedField>false</o:LockedField>
          </o:OLEObject>
        </w:object>
      </w:r>
      <w:r>
        <w:t>互为倒数，</w:t>
      </w:r>
      <w:r>
        <w:object>
          <v:shape id="_x0000_i1200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3">
            <o:LockedField>false</o:LockedField>
          </o:OLEObject>
        </w:object>
      </w:r>
      <w:r>
        <w:t>的绝对值是3，判断出</w:t>
      </w:r>
      <w:r>
        <w:object>
          <v:shape id="_x0000_i1201" o:spt="75" alt="eqIdfd9cdea1e995c59e5d3225acad8b4d3c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25" o:title="eqIdfd9cdea1e995c59e5d3225acad8b4d3c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4">
            <o:LockedField>false</o:LockedField>
          </o:OLEObject>
        </w:object>
      </w:r>
      <w:r>
        <w:t>，</w:t>
      </w:r>
      <w:r>
        <w:object>
          <v:shape id="_x0000_i1202" o:spt="75" alt="eqId357afd057480c79c49e0a3b7d25338f8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327" o:title="eqId357afd057480c79c49e0a3b7d25338f8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6">
            <o:LockedField>false</o:LockedField>
          </o:OLEObject>
        </w:object>
      </w:r>
      <w:r>
        <w:t>，</w:t>
      </w:r>
      <w:r>
        <w:object>
          <v:shape id="_x0000_i1203" o:spt="75" alt="eqIdb601d0f382f898200928e025bdf1e622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329" o:title="eqIdb601d0f382f898200928e025bdf1e622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8">
            <o:LockedField>false</o:LockedField>
          </o:OLEObject>
        </w:object>
      </w:r>
      <w:r>
        <w:t>，再代入</w:t>
      </w:r>
      <w:r>
        <w:object>
          <v:shape id="_x0000_i1204" o:spt="75" alt="eqId337401aa0506b754fc966139a4d78aae" type="#_x0000_t75" style="height:19.5pt;width:103.5pt;" o:ole="t" filled="f" o:preferrelative="t" stroked="f" coordsize="21600,21600">
            <v:path/>
            <v:fill on="f" focussize="0,0"/>
            <v:stroke on="f" joinstyle="miter"/>
            <v:imagedata r:id="rId318" o:title="eqId337401aa0506b754fc966139a4d78aae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0">
            <o:LockedField>false</o:LockedField>
          </o:OLEObject>
        </w:object>
      </w:r>
      <w:r>
        <w:t>，求出值即可．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【详解】解：∵</w:t>
      </w:r>
      <w:r>
        <w:object>
          <v:shape id="_x0000_i1205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1">
            <o:LockedField>false</o:LockedField>
          </o:OLEObject>
        </w:object>
      </w:r>
      <w:r>
        <w:t>、</w:t>
      </w:r>
      <w:r>
        <w:object>
          <v:shape id="_x0000_i1206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2">
            <o:LockedField>false</o:LockedField>
          </o:OLEObject>
        </w:object>
      </w:r>
      <w:r>
        <w:t>互为相反数，</w:t>
      </w:r>
      <w:r>
        <w:object>
          <v:shape id="_x0000_i1207" o:spt="75" alt="eqId071a7e733d466949ac935b4b8ee8d183" type="#_x0000_t75" style="height:9.75pt;width:8.25pt;" o:ole="t" filled="f" o:preferrelative="t" stroked="f" coordsize="21600,21600">
            <v:path/>
            <v:fill on="f" focussize="0,0"/>
            <v:stroke on="f" joinstyle="miter"/>
            <v:imagedata r:id="rId313" o:title="eqId071a7e733d466949ac935b4b8ee8d18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3">
            <o:LockedField>false</o:LockedField>
          </o:OLEObject>
        </w:object>
      </w:r>
      <w:r>
        <w:t>、</w:t>
      </w:r>
      <w:r>
        <w:object>
          <v:shape id="_x0000_i1208" o:spt="75" alt="eqId5c02bc0c74292b1e8f395f90935d317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5" o:title="eqId5c02bc0c74292b1e8f395f90935d3174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4">
            <o:LockedField>false</o:LockedField>
          </o:OLEObject>
        </w:object>
      </w:r>
      <w:r>
        <w:t>互为倒数，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09" o:spt="75" alt="eqIdfd9cdea1e995c59e5d3225acad8b4d3c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25" o:title="eqIdfd9cdea1e995c59e5d3225acad8b4d3c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5">
            <o:LockedField>false</o:LockedField>
          </o:OLEObject>
        </w:object>
      </w:r>
      <w:r>
        <w:t>，</w:t>
      </w:r>
      <w:r>
        <w:object>
          <v:shape id="_x0000_i1210" o:spt="75" alt="eqId357afd057480c79c49e0a3b7d25338f8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327" o:title="eqId357afd057480c79c49e0a3b7d25338f8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211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7">
            <o:LockedField>false</o:LockedField>
          </o:OLEObject>
        </w:object>
      </w:r>
      <w:r>
        <w:t>的绝对值是3，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12" o:spt="75" alt="eqIdb601d0f382f898200928e025bdf1e622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329" o:title="eqIdb601d0f382f898200928e025bdf1e62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13" o:spt="75" alt="eqId337401aa0506b754fc966139a4d78aae" type="#_x0000_t75" style="height:19.5pt;width:103.5pt;" o:ole="t" filled="f" o:preferrelative="t" stroked="f" coordsize="21600,21600">
            <v:path/>
            <v:fill on="f" focussize="0,0"/>
            <v:stroke on="f" joinstyle="miter"/>
            <v:imagedata r:id="rId318" o:title="eqId337401aa0506b754fc966139a4d78aae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14" o:spt="75" alt="eqId5f884671a92ed50aaebf0cca353351e5" type="#_x0000_t75" style="height:19.5pt;width:85.5pt;" o:ole="t" filled="f" o:preferrelative="t" stroked="f" coordsize="21600,21600">
            <v:path/>
            <v:fill on="f" focussize="0,0"/>
            <v:stroke on="f" joinstyle="miter"/>
            <v:imagedata r:id="rId341" o:title="eqId5f884671a92ed50aaebf0cca353351e5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15" o:spt="75" alt="eqIdc5a6d0bd064248fcbdc971367942a217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43" o:title="eqIdc5a6d0bd064248fcbdc971367942a21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16" o:spt="75" alt="eqId6a3c450315612a9fa3fc9562f290bc04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345" o:title="eqId6a3c450315612a9fa3fc9562f290bc04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【点睛】本题考查了相反数、倒数、绝对值的定义及有理数的乘方，根据题意得出</w:t>
      </w:r>
      <w:r>
        <w:object>
          <v:shape id="_x0000_i1217" o:spt="75" alt="eqIdfd9cdea1e995c59e5d3225acad8b4d3c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25" o:title="eqIdfd9cdea1e995c59e5d3225acad8b4d3c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6">
            <o:LockedField>false</o:LockedField>
          </o:OLEObject>
        </w:object>
      </w:r>
      <w:r>
        <w:t>，</w:t>
      </w:r>
      <w:r>
        <w:object>
          <v:shape id="_x0000_i1218" o:spt="75" alt="eqId357afd057480c79c49e0a3b7d25338f8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327" o:title="eqId357afd057480c79c49e0a3b7d25338f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7">
            <o:LockedField>false</o:LockedField>
          </o:OLEObject>
        </w:object>
      </w:r>
      <w:r>
        <w:t>，</w:t>
      </w:r>
      <w:r>
        <w:object>
          <v:shape id="_x0000_i1219" o:spt="75" alt="eqIdb601d0f382f898200928e025bdf1e622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329" o:title="eqIdb601d0f382f898200928e025bdf1e62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8">
            <o:LockedField>false</o:LockedField>
          </o:OLEObject>
        </w:object>
      </w:r>
      <w:r>
        <w:t>是解答本题的关键．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22．某停车场的停车收费标准如下表所示：</w:t>
      </w:r>
    </w:p>
    <w:tbl>
      <w:tblPr>
        <w:tblStyle w:val="5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90"/>
        <w:gridCol w:w="1365"/>
        <w:gridCol w:w="1665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5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停车时段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小型车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大型车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白天（7∶00-19∶00）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首小时内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2元/30分钟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5元/30分钟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首小时后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3.5元/30分钟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7.5元/30分钟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5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夜间（19∶00（不含）-次日7∶00）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1.5元/2小时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3元/2小时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709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注：白天停车收费以30分钟为1个计时单位，夜间停车收费以2小时为1个计时单位，满1个计时单位后方可收取停车费，不足1个计时单位的不收取费用．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(1)张华驾驶大货车于15∶20进入该停车场，并于当天18∶40驶出该停车场，求张华应缴纳的停车费；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(2)李明驾驶家用小轿车于17∶30进入该停车场，并于当天21∶50驶出该停车场，求李明应缴纳的停车费．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【分析】（1）先确定车型为大型车，计算出停车的时长，根据收费标准计算即可；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（2）先确定车型为小型车，分别计算出白天和晚上停车的时长，根据收费标准计算即可．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 xml:space="preserve">解：根据题意可知，大货车白天停放1小时内，每30分钟付费5元，超过1小时后，每30分钟付费7.5元．从15∶20到18∶40共3小时20分钟，按照白天付费，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20" o:spt="75" alt="eqId6f30d26e947413d1a31e6dd98b762511" type="#_x0000_t75" style="height:27pt;width:96.75pt;" o:ole="t" filled="f" o:preferrelative="t" stroked="f" coordsize="21600,21600">
            <v:path/>
            <v:fill on="f" focussize="0,0"/>
            <v:stroke on="f" joinstyle="miter"/>
            <v:imagedata r:id="rId350" o:title="eqId6f30d26e947413d1a31e6dd98b762511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9">
            <o:LockedField>false</o:LockedField>
          </o:OLEObject>
        </w:object>
      </w:r>
      <w:r>
        <w:t>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因此张华应缴纳的停车费为40元；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解：根据题意可知，小轿车白天停放1小时内，每30分钟付费2元，超过1小时后，每30分钟付费3.5元，夜间每2小时付费1.5元．从17∶30到19时共1小时30分钟，按照白天付费，从19时到21∶50共2小时50分钟，按照夜间付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21" o:spt="75" alt="eqId86e8da9f833e04a09fe6177b600b99b0" type="#_x0000_t75" style="height:27pt;width:108pt;" o:ole="t" filled="f" o:preferrelative="t" stroked="f" coordsize="21600,21600">
            <v:path/>
            <v:fill on="f" focussize="0,0"/>
            <v:stroke on="f" joinstyle="miter"/>
            <v:imagedata r:id="rId352" o:title="eqId86e8da9f833e04a09fe6177b600b99b0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1">
            <o:LockedField>false</o:LockedField>
          </o:OLEObject>
        </w:object>
      </w:r>
      <w:r>
        <w:t>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因此李明应缴纳的停车费为9元．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/>
        </w:rPr>
      </w:pPr>
      <w:r>
        <w:t>【点睛】本题考查有理数混合运算的实际应用，读懂表格中的收费方式是解题的关键．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23．阅读材料：小兰在学习数轴时发现：若点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表示的数分别为﹣1、3，则线段</w:t>
      </w:r>
      <w:r>
        <w:rPr>
          <w:rFonts w:eastAsia="Times New Roman"/>
          <w:i/>
        </w:rPr>
        <w:t>MN</w:t>
      </w:r>
      <w:r>
        <w:t>的长度可以这样计算：|﹣1﹣3|＝4或|3﹣（﹣1）|＝4，那么当点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表示的数分别为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时，线段</w:t>
      </w:r>
      <w:r>
        <w:rPr>
          <w:rFonts w:eastAsia="Times New Roman"/>
          <w:i/>
        </w:rPr>
        <w:t>MN</w:t>
      </w:r>
      <w:r>
        <w:t>的长度可以表示为|</w:t>
      </w:r>
      <w:r>
        <w:rPr>
          <w:rFonts w:eastAsia="Times New Roman"/>
          <w:i/>
        </w:rPr>
        <w:t>m</w:t>
      </w:r>
      <w:r>
        <w:t>﹣</w:t>
      </w:r>
      <w:r>
        <w:rPr>
          <w:rFonts w:eastAsia="Times New Roman"/>
          <w:i/>
        </w:rPr>
        <w:t>n</w:t>
      </w:r>
      <w:r>
        <w:t>|或|</w:t>
      </w:r>
      <w:r>
        <w:rPr>
          <w:rFonts w:eastAsia="Times New Roman"/>
          <w:i/>
        </w:rPr>
        <w:t>n</w:t>
      </w:r>
      <w:r>
        <w:t>﹣</w:t>
      </w:r>
      <w:r>
        <w:rPr>
          <w:rFonts w:eastAsia="Times New Roman"/>
          <w:i/>
        </w:rPr>
        <w:t>m</w:t>
      </w:r>
      <w:r>
        <w:t>|．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请你参考小兰的发现，解决下面的问题．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在数轴上，点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分别表示数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．给出如下定义：若|</w:t>
      </w:r>
      <w:r>
        <w:rPr>
          <w:rFonts w:eastAsia="Times New Roman"/>
          <w:i/>
        </w:rPr>
        <w:t>a</w:t>
      </w:r>
      <w:r>
        <w:t>﹣</w:t>
      </w:r>
      <w:r>
        <w:rPr>
          <w:rFonts w:eastAsia="Times New Roman"/>
          <w:i/>
        </w:rPr>
        <w:t>b</w:t>
      </w:r>
      <w:r>
        <w:t>|＝2|</w:t>
      </w:r>
      <w:r>
        <w:rPr>
          <w:rFonts w:eastAsia="Times New Roman"/>
          <w:i/>
        </w:rPr>
        <w:t>a</w:t>
      </w:r>
      <w:r>
        <w:t>﹣</w:t>
      </w:r>
      <w:r>
        <w:rPr>
          <w:rFonts w:eastAsia="Times New Roman"/>
          <w:i/>
        </w:rPr>
        <w:t>c</w:t>
      </w:r>
      <w:r>
        <w:t>|，则称点</w:t>
      </w:r>
      <w:r>
        <w:rPr>
          <w:rFonts w:eastAsia="Times New Roman"/>
          <w:i/>
        </w:rPr>
        <w:t>B</w:t>
      </w:r>
      <w:r>
        <w:t>为点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的双倍绝对点．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0" distR="0">
            <wp:extent cx="5238750" cy="5715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3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(1)如图1，</w:t>
      </w:r>
      <w:r>
        <w:rPr>
          <w:rFonts w:eastAsia="Times New Roman"/>
          <w:i/>
        </w:rPr>
        <w:t>a</w:t>
      </w:r>
      <w:r>
        <w:t>＝﹣1．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①若</w:t>
      </w:r>
      <w:r>
        <w:rPr>
          <w:rFonts w:eastAsia="Times New Roman"/>
          <w:i/>
        </w:rPr>
        <w:t>c</w:t>
      </w:r>
      <w:r>
        <w:t>＝2，点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在数轴上分别表示数﹣3、5、7，在这三个点中，点______是点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的双倍绝对点；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②若|</w:t>
      </w:r>
      <w:r>
        <w:rPr>
          <w:rFonts w:eastAsia="Times New Roman"/>
          <w:i/>
        </w:rPr>
        <w:t>a</w:t>
      </w:r>
      <w:r>
        <w:t>﹣</w:t>
      </w:r>
      <w:r>
        <w:rPr>
          <w:rFonts w:eastAsia="Times New Roman"/>
          <w:i/>
        </w:rPr>
        <w:t>c</w:t>
      </w:r>
      <w:r>
        <w:t>|＝2，则</w:t>
      </w:r>
      <w:r>
        <w:rPr>
          <w:rFonts w:eastAsia="Times New Roman"/>
          <w:i/>
        </w:rPr>
        <w:t>b</w:t>
      </w:r>
      <w:r>
        <w:t>＝______；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(2)若</w:t>
      </w:r>
      <w:r>
        <w:rPr>
          <w:rFonts w:eastAsia="Times New Roman"/>
          <w:i/>
        </w:rPr>
        <w:t>a</w:t>
      </w:r>
      <w:r>
        <w:t>＝3，|</w:t>
      </w:r>
      <w:r>
        <w:rPr>
          <w:rFonts w:eastAsia="Times New Roman"/>
          <w:i/>
        </w:rPr>
        <w:t>b</w:t>
      </w:r>
      <w:r>
        <w:t>﹣</w:t>
      </w:r>
      <w:r>
        <w:rPr>
          <w:rFonts w:eastAsia="Times New Roman"/>
          <w:i/>
        </w:rPr>
        <w:t>c</w:t>
      </w:r>
      <w:r>
        <w:t>|＝5，</w:t>
      </w:r>
      <w:r>
        <w:rPr>
          <w:rFonts w:eastAsia="Times New Roman"/>
          <w:i/>
        </w:rPr>
        <w:t>B</w:t>
      </w:r>
      <w:r>
        <w:t>为点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的双倍绝对点，则</w:t>
      </w:r>
      <w:r>
        <w:rPr>
          <w:rFonts w:eastAsia="Times New Roman"/>
          <w:i/>
        </w:rPr>
        <w:t>c</w:t>
      </w:r>
      <w:r>
        <w:t>的最小值为______；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(3)线段</w:t>
      </w:r>
      <w:r>
        <w:rPr>
          <w:rFonts w:eastAsia="Times New Roman"/>
          <w:i/>
        </w:rPr>
        <w:t>PQ</w:t>
      </w:r>
      <w:r>
        <w:t>在数轴上，点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Q</w:t>
      </w:r>
      <w:r>
        <w:t>分别表示数﹣4、﹣2，</w:t>
      </w:r>
      <w:r>
        <w:rPr>
          <w:rFonts w:eastAsia="Times New Roman"/>
          <w:i/>
        </w:rPr>
        <w:t>a</w:t>
      </w:r>
      <w:r>
        <w:t>＝3，|</w:t>
      </w:r>
      <w:r>
        <w:rPr>
          <w:rFonts w:eastAsia="Times New Roman"/>
          <w:i/>
        </w:rPr>
        <w:t>a</w:t>
      </w:r>
      <w:r>
        <w:t>﹣</w:t>
      </w:r>
      <w:r>
        <w:rPr>
          <w:rFonts w:eastAsia="Times New Roman"/>
          <w:i/>
        </w:rPr>
        <w:t>c</w:t>
      </w:r>
      <w:r>
        <w:t>|＝2，线段</w:t>
      </w:r>
      <w:r>
        <w:rPr>
          <w:rFonts w:eastAsia="Times New Roman"/>
          <w:i/>
        </w:rPr>
        <w:t>PQ</w:t>
      </w:r>
      <w:r>
        <w:t>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同时沿数轴正方向移动，点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的速度是每秒1个单位长度，线段</w:t>
      </w:r>
      <w:r>
        <w:rPr>
          <w:rFonts w:eastAsia="Times New Roman"/>
          <w:i/>
        </w:rPr>
        <w:t>PQ</w:t>
      </w:r>
      <w:r>
        <w:t>的速度是每秒3个单位长度．设移动的时间为</w:t>
      </w:r>
      <w:r>
        <w:rPr>
          <w:rFonts w:eastAsia="Times New Roman"/>
          <w:i/>
        </w:rPr>
        <w:t>t</w:t>
      </w:r>
      <w:r>
        <w:t>（</w:t>
      </w:r>
      <w:r>
        <w:rPr>
          <w:rFonts w:eastAsia="Times New Roman"/>
          <w:i/>
        </w:rPr>
        <w:t>t</w:t>
      </w:r>
      <w:r>
        <w:t>＞0），当线段</w:t>
      </w:r>
      <w:r>
        <w:rPr>
          <w:rFonts w:eastAsia="Times New Roman"/>
          <w:i/>
        </w:rPr>
        <w:t>PQ</w:t>
      </w:r>
      <w:r>
        <w:t>上存在点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的双倍绝对点时，求</w:t>
      </w:r>
      <w:r>
        <w:rPr>
          <w:rFonts w:eastAsia="Times New Roman"/>
          <w:i/>
        </w:rPr>
        <w:t>t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【分析】（1）①根据双倍绝对点的定义得出即可；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②根据题意，，求出</w:t>
      </w:r>
      <w:r>
        <w:rPr>
          <w:rFonts w:eastAsia="Times New Roman"/>
          <w:i/>
        </w:rPr>
        <w:t>b</w:t>
      </w:r>
      <w:r>
        <w:t>的值即可；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（2）分情况讨论或，根据求出</w:t>
      </w:r>
      <w:r>
        <w:rPr>
          <w:rFonts w:eastAsia="Times New Roman"/>
          <w:i/>
        </w:rPr>
        <w:t>b</w:t>
      </w:r>
      <w:r>
        <w:t>的值，再求出</w:t>
      </w:r>
      <w:r>
        <w:rPr>
          <w:rFonts w:eastAsia="Times New Roman"/>
          <w:i/>
        </w:rPr>
        <w:t>c</w:t>
      </w:r>
      <w:r>
        <w:t>的值，找到最小值；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（3）分情况讨论，当</w:t>
      </w:r>
      <w:r>
        <w:rPr>
          <w:rFonts w:eastAsia="Times New Roman"/>
          <w:i/>
        </w:rPr>
        <w:t>PQ</w:t>
      </w:r>
      <w:r>
        <w:t>在</w:t>
      </w:r>
      <w:r>
        <w:rPr>
          <w:rFonts w:eastAsia="Times New Roman"/>
          <w:i/>
        </w:rPr>
        <w:t>AC</w:t>
      </w:r>
      <w:r>
        <w:t>左端或右端时，求出临界状态下</w:t>
      </w:r>
      <w:r>
        <w:rPr>
          <w:rFonts w:eastAsia="Times New Roman"/>
          <w:i/>
        </w:rPr>
        <w:t>t</w:t>
      </w:r>
      <w:r>
        <w:t>的值，即可得到范围．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（1）解：（1）①∵</w:t>
      </w:r>
      <w:r>
        <w:rPr>
          <w:rFonts w:eastAsia="Times New Roman"/>
          <w:i/>
        </w:rPr>
        <w:t>a</w:t>
      </w:r>
      <w:r>
        <w:t>＝﹣1，</w:t>
      </w:r>
      <w:r>
        <w:rPr>
          <w:rFonts w:eastAsia="Times New Roman"/>
          <w:i/>
        </w:rPr>
        <w:t>c</w:t>
      </w:r>
      <w:r>
        <w:t>＝2，∴|﹣1﹣</w:t>
      </w:r>
      <w:r>
        <w:rPr>
          <w:rFonts w:eastAsia="Times New Roman"/>
          <w:i/>
        </w:rPr>
        <w:t>b</w:t>
      </w:r>
      <w:r>
        <w:t>|＝2|﹣1﹣2|，解得</w:t>
      </w:r>
      <w:r>
        <w:rPr>
          <w:rFonts w:eastAsia="Times New Roman"/>
          <w:i/>
        </w:rPr>
        <w:t>b</w:t>
      </w:r>
      <w:r>
        <w:t>＝5或﹣7，∴点</w:t>
      </w:r>
      <w:r>
        <w:rPr>
          <w:rFonts w:eastAsia="Times New Roman"/>
          <w:i/>
        </w:rPr>
        <w:t>E</w:t>
      </w:r>
      <w:r>
        <w:t>是点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的双倍绝对点，故答案为</w:t>
      </w:r>
      <w:r>
        <w:rPr>
          <w:rFonts w:eastAsia="Times New Roman"/>
          <w:i/>
        </w:rPr>
        <w:t>E</w:t>
      </w:r>
      <w:r>
        <w:t>；②∵</w:t>
      </w:r>
      <w:r>
        <w:rPr>
          <w:rFonts w:eastAsia="Times New Roman"/>
          <w:i/>
        </w:rPr>
        <w:t>a</w:t>
      </w:r>
      <w:r>
        <w:t>＝﹣1，|</w:t>
      </w:r>
      <w:r>
        <w:rPr>
          <w:rFonts w:eastAsia="Times New Roman"/>
          <w:i/>
        </w:rPr>
        <w:t>a</w:t>
      </w:r>
      <w:r>
        <w:t>﹣</w:t>
      </w:r>
      <w:r>
        <w:rPr>
          <w:rFonts w:eastAsia="Times New Roman"/>
          <w:i/>
        </w:rPr>
        <w:t>c</w:t>
      </w:r>
      <w:r>
        <w:t>|＝2，∴|﹣1﹣</w:t>
      </w:r>
      <w:r>
        <w:rPr>
          <w:rFonts w:eastAsia="Times New Roman"/>
          <w:i/>
        </w:rPr>
        <w:t>b</w:t>
      </w:r>
      <w:r>
        <w:t>|＝2×2，解得</w:t>
      </w:r>
      <w:r>
        <w:rPr>
          <w:rFonts w:eastAsia="Times New Roman"/>
          <w:i/>
        </w:rPr>
        <w:t>b</w:t>
      </w:r>
      <w:r>
        <w:t>＝﹣5或3，故答案为﹣5或3；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（2）（2）∵|</w:t>
      </w:r>
      <w:r>
        <w:rPr>
          <w:rFonts w:eastAsia="Times New Roman"/>
          <w:i/>
        </w:rPr>
        <w:t>b</w:t>
      </w:r>
      <w:r>
        <w:t>﹣</w:t>
      </w:r>
      <w:r>
        <w:rPr>
          <w:rFonts w:eastAsia="Times New Roman"/>
          <w:i/>
        </w:rPr>
        <w:t>c</w:t>
      </w:r>
      <w:r>
        <w:t>|＝5，∴</w:t>
      </w:r>
      <w:r>
        <w:rPr>
          <w:rFonts w:eastAsia="Times New Roman"/>
          <w:i/>
        </w:rPr>
        <w:t>c</w:t>
      </w:r>
      <w:r>
        <w:t>＝</w:t>
      </w:r>
      <w:r>
        <w:rPr>
          <w:rFonts w:eastAsia="Times New Roman"/>
          <w:i/>
        </w:rPr>
        <w:t>b</w:t>
      </w:r>
      <w:r>
        <w:t>+5或</w:t>
      </w:r>
      <w:r>
        <w:rPr>
          <w:rFonts w:eastAsia="Times New Roman"/>
          <w:i/>
        </w:rPr>
        <w:t>c</w:t>
      </w:r>
      <w:r>
        <w:t>＝</w:t>
      </w:r>
      <w:r>
        <w:rPr>
          <w:rFonts w:eastAsia="Times New Roman"/>
          <w:i/>
        </w:rPr>
        <w:t>b</w:t>
      </w:r>
      <w:r>
        <w:t>﹣5，∵</w:t>
      </w:r>
      <w:r>
        <w:rPr>
          <w:rFonts w:eastAsia="Times New Roman"/>
          <w:i/>
        </w:rPr>
        <w:t>a</w:t>
      </w:r>
      <w:r>
        <w:t>＝3，∴|3﹣</w:t>
      </w:r>
      <w:r>
        <w:rPr>
          <w:rFonts w:eastAsia="Times New Roman"/>
          <w:i/>
        </w:rPr>
        <w:t>b</w:t>
      </w:r>
      <w:r>
        <w:t>|＝2|3﹣</w:t>
      </w:r>
      <w:r>
        <w:rPr>
          <w:rFonts w:eastAsia="Times New Roman"/>
          <w:i/>
        </w:rPr>
        <w:t>c</w:t>
      </w:r>
      <w:r>
        <w:t>|，①当</w:t>
      </w:r>
      <w:r>
        <w:rPr>
          <w:rFonts w:eastAsia="Times New Roman"/>
          <w:i/>
        </w:rPr>
        <w:t>c</w:t>
      </w:r>
      <w:r>
        <w:t>＝</w:t>
      </w:r>
      <w:r>
        <w:rPr>
          <w:rFonts w:eastAsia="Times New Roman"/>
          <w:i/>
        </w:rPr>
        <w:t>b</w:t>
      </w:r>
      <w:r>
        <w:t>+5时，|3﹣</w:t>
      </w:r>
      <w:r>
        <w:rPr>
          <w:rFonts w:eastAsia="Times New Roman"/>
          <w:i/>
        </w:rPr>
        <w:t>b</w:t>
      </w:r>
      <w:r>
        <w:t>|＝2|3﹣</w:t>
      </w:r>
      <w:r>
        <w:rPr>
          <w:rFonts w:eastAsia="Times New Roman"/>
          <w:i/>
        </w:rPr>
        <w:t>b</w:t>
      </w:r>
      <w:r>
        <w:t>﹣5|，解得</w:t>
      </w:r>
      <w:r>
        <w:rPr>
          <w:rFonts w:eastAsia="Times New Roman"/>
          <w:i/>
        </w:rPr>
        <w:t>b</w:t>
      </w:r>
      <w:r>
        <w:t>＝﹣7或</w:t>
      </w:r>
      <w:r>
        <w:object>
          <v:shape id="_x0000_i1222" o:spt="75" alt="eqIdf30d314a642667fef559032264647366" type="#_x0000_t75" style="height:27.75pt;width:16.5pt;" o:ole="t" filled="f" o:preferrelative="t" stroked="f" coordsize="21600,21600">
            <v:path/>
            <v:fill on="f" focussize="0,0"/>
            <v:stroke on="f" joinstyle="miter"/>
            <v:imagedata r:id="rId355" o:title="eqIdf30d314a642667fef559032264647366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4">
            <o:LockedField>false</o:LockedField>
          </o:OLEObject>
        </w:object>
      </w:r>
      <w:r>
        <w:t>，∴</w:t>
      </w:r>
      <w:r>
        <w:rPr>
          <w:rFonts w:eastAsia="Times New Roman"/>
          <w:i/>
        </w:rPr>
        <w:t>c</w:t>
      </w:r>
      <w:r>
        <w:t>＝﹣2或</w:t>
      </w:r>
      <w:r>
        <w:object>
          <v:shape id="_x0000_i1223" o:spt="75" alt="eqIdd8e75c9db745dc00e734a1ef487bd368" type="#_x0000_t75" style="height:26.25pt;width:14.25pt;" o:ole="t" filled="f" o:preferrelative="t" stroked="f" coordsize="21600,21600">
            <v:path/>
            <v:fill on="f" focussize="0,0"/>
            <v:stroke on="f" joinstyle="miter"/>
            <v:imagedata r:id="rId357" o:title="eqIdd8e75c9db745dc00e734a1ef487bd368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6">
            <o:LockedField>false</o:LockedField>
          </o:OLEObject>
        </w:object>
      </w:r>
      <w:r>
        <w:t>；②当</w:t>
      </w:r>
      <w:r>
        <w:rPr>
          <w:rFonts w:eastAsia="Times New Roman"/>
          <w:i/>
        </w:rPr>
        <w:t>c</w:t>
      </w:r>
      <w:r>
        <w:t>＝</w:t>
      </w:r>
      <w:r>
        <w:rPr>
          <w:rFonts w:eastAsia="Times New Roman"/>
          <w:i/>
        </w:rPr>
        <w:t>b</w:t>
      </w:r>
      <w:r>
        <w:t>﹣5时，|3﹣</w:t>
      </w:r>
      <w:r>
        <w:rPr>
          <w:rFonts w:eastAsia="Times New Roman"/>
          <w:i/>
        </w:rPr>
        <w:t>b</w:t>
      </w:r>
      <w:r>
        <w:t>|＝2|3﹣</w:t>
      </w:r>
      <w:r>
        <w:rPr>
          <w:rFonts w:eastAsia="Times New Roman"/>
          <w:i/>
        </w:rPr>
        <w:t>b</w:t>
      </w:r>
      <w:r>
        <w:t>+5|，解得</w:t>
      </w:r>
      <w:r>
        <w:rPr>
          <w:rFonts w:eastAsia="Times New Roman"/>
          <w:i/>
        </w:rPr>
        <w:t>b</w:t>
      </w:r>
      <w:r>
        <w:t>＝13或</w:t>
      </w:r>
      <w:r>
        <w:object>
          <v:shape id="_x0000_i1224" o:spt="75" alt="eqIda245373cb2db163f5ab4375431db3cad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359" o:title="eqIda245373cb2db163f5ab4375431db3cad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8">
            <o:LockedField>false</o:LockedField>
          </o:OLEObject>
        </w:object>
      </w:r>
      <w:r>
        <w:t>，∴</w:t>
      </w:r>
      <w:r>
        <w:rPr>
          <w:rFonts w:eastAsia="Times New Roman"/>
          <w:i/>
        </w:rPr>
        <w:t>c</w:t>
      </w:r>
      <w:r>
        <w:t>＝8或</w:t>
      </w:r>
      <w:r>
        <w:object>
          <v:shape id="_x0000_i1225" o:spt="75" alt="eqIdd599cb4a589f90b0205f24c2e1fa021e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61" o:title="eqIdd599cb4a589f90b0205f24c2e1fa021e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0">
            <o:LockedField>false</o:LockedField>
          </o:OLEObject>
        </w:object>
      </w:r>
      <w:r>
        <w:t>，综上，</w:t>
      </w:r>
      <w:r>
        <w:rPr>
          <w:rFonts w:eastAsia="Times New Roman"/>
          <w:i/>
        </w:rPr>
        <w:t>c</w:t>
      </w:r>
      <w:r>
        <w:t>最小值为﹣2，故答案为﹣2；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（3）（3）①当</w:t>
      </w:r>
      <w:r>
        <w:rPr>
          <w:rFonts w:eastAsia="Times New Roman"/>
          <w:i/>
        </w:rPr>
        <w:t>PQ</w:t>
      </w:r>
      <w:r>
        <w:t>在</w:t>
      </w:r>
      <w:r>
        <w:rPr>
          <w:rFonts w:eastAsia="Times New Roman"/>
          <w:i/>
        </w:rPr>
        <w:t>A</w:t>
      </w:r>
      <w:r>
        <w:t>左端时，</w:t>
      </w:r>
      <w:r>
        <w:rPr>
          <w:rFonts w:eastAsia="Times New Roman"/>
          <w:i/>
        </w:rPr>
        <w:t>Q</w:t>
      </w:r>
      <w:r>
        <w:t>点最有可能先成为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的双倍绝对点，由题意得|</w:t>
      </w:r>
      <w:r>
        <w:rPr>
          <w:rFonts w:eastAsia="Times New Roman"/>
          <w:i/>
        </w:rPr>
        <w:t>t</w:t>
      </w:r>
      <w:r>
        <w:t>+3﹣3</w:t>
      </w:r>
      <w:r>
        <w:rPr>
          <w:rFonts w:eastAsia="Times New Roman"/>
          <w:i/>
        </w:rPr>
        <w:t>t</w:t>
      </w:r>
      <w:r>
        <w:t>+2|＝4，解得</w:t>
      </w:r>
      <w:r>
        <w:rPr>
          <w:rFonts w:eastAsia="Times New Roman"/>
          <w:i/>
        </w:rPr>
        <w:t>t</w:t>
      </w:r>
      <w:r>
        <w:t>＝</w:t>
      </w:r>
      <w:r>
        <w:object>
          <v:shape id="_x0000_i1226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3" o:title="eqIdf89eef3148f2d4d09379767b4af6913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2">
            <o:LockedField>false</o:LockedField>
          </o:OLEObject>
        </w:object>
      </w:r>
      <w:r>
        <w:t>或</w:t>
      </w:r>
      <w:r>
        <w:object>
          <v:shape id="_x0000_i1227" o:spt="75" alt="eqId1c0874f019492261eb175bdcc08c189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8" o:title="eqId1c0874f019492261eb175bdcc08c189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4">
            <o:LockedField>false</o:LockedField>
          </o:OLEObject>
        </w:object>
      </w:r>
      <w:r>
        <w:t>（舍去），∴</w:t>
      </w:r>
      <w:r>
        <w:rPr>
          <w:rFonts w:eastAsia="Times New Roman"/>
          <w:i/>
        </w:rPr>
        <w:t>t</w:t>
      </w:r>
      <w:r>
        <w:t>≥</w:t>
      </w:r>
      <w:r>
        <w:object>
          <v:shape id="_x0000_i1228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3" o:title="eqIdf89eef3148f2d4d09379767b4af69132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5">
            <o:LockedField>false</o:LockedField>
          </o:OLEObject>
        </w:object>
      </w:r>
      <w:r>
        <w:t>；由题意得|</w:t>
      </w:r>
      <w:r>
        <w:rPr>
          <w:rFonts w:eastAsia="Times New Roman"/>
          <w:i/>
        </w:rPr>
        <w:t>t</w:t>
      </w:r>
      <w:r>
        <w:t>+3﹣3</w:t>
      </w:r>
      <w:r>
        <w:rPr>
          <w:rFonts w:eastAsia="Times New Roman"/>
          <w:i/>
        </w:rPr>
        <w:t>t</w:t>
      </w:r>
      <w:r>
        <w:t>+4|＝4，解得</w:t>
      </w:r>
      <w:r>
        <w:rPr>
          <w:rFonts w:eastAsia="Times New Roman"/>
          <w:i/>
        </w:rPr>
        <w:t>t</w:t>
      </w:r>
      <w:r>
        <w:t>＝</w:t>
      </w:r>
      <w:r>
        <w:object>
          <v:shape id="_x0000_i1229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6">
            <o:LockedField>false</o:LockedField>
          </o:OLEObject>
        </w:object>
      </w:r>
      <w:r>
        <w:t>或</w:t>
      </w:r>
      <w:r>
        <w:object>
          <v:shape id="_x0000_i1230" o:spt="75" alt="eqIda41354372ccb7c514380a0b70d97aa08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368" o:title="eqIda41354372ccb7c514380a0b70d97aa08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7">
            <o:LockedField>false</o:LockedField>
          </o:OLEObject>
        </w:object>
      </w:r>
      <w:r>
        <w:t>（舍去），∴</w:t>
      </w:r>
      <w:r>
        <w:rPr>
          <w:rFonts w:eastAsia="Times New Roman"/>
          <w:i/>
        </w:rPr>
        <w:t>t</w:t>
      </w:r>
      <w:r>
        <w:t>≤</w:t>
      </w:r>
      <w:r>
        <w:object>
          <v:shape id="_x0000_i1231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9">
            <o:LockedField>false</o:LockedField>
          </o:OLEObject>
        </w:object>
      </w:r>
      <w:r>
        <w:t>，综上，</w:t>
      </w:r>
      <w:r>
        <w:rPr>
          <w:rFonts w:eastAsia="Times New Roman"/>
          <w:i/>
        </w:rPr>
        <w:t>t</w:t>
      </w:r>
      <w:r>
        <w:t>的取值范围为</w:t>
      </w:r>
      <w:r>
        <w:object>
          <v:shape id="_x0000_i1232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3" o:title="eqIdf89eef3148f2d4d09379767b4af69132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0">
            <o:LockedField>false</o:LockedField>
          </o:OLEObject>
        </w:object>
      </w:r>
      <w:r>
        <w:t>≤</w:t>
      </w:r>
      <w:r>
        <w:rPr>
          <w:rFonts w:eastAsia="Times New Roman"/>
          <w:i/>
        </w:rPr>
        <w:t>t</w:t>
      </w:r>
      <w:r>
        <w:t>≤</w:t>
      </w:r>
      <w:r>
        <w:object>
          <v:shape id="_x0000_i1233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1">
            <o:LockedField>false</o:LockedField>
          </o:OLEObject>
        </w:object>
      </w:r>
      <w:r>
        <w:t>．②当</w:t>
      </w:r>
      <w:r>
        <w:rPr>
          <w:rFonts w:eastAsia="Times New Roman"/>
          <w:i/>
        </w:rPr>
        <w:t>PQ</w:t>
      </w:r>
      <w:r>
        <w:t>在</w:t>
      </w:r>
      <w:r>
        <w:rPr>
          <w:rFonts w:eastAsia="Times New Roman"/>
          <w:i/>
        </w:rPr>
        <w:t>A</w:t>
      </w:r>
      <w:r>
        <w:t>右端时，</w:t>
      </w:r>
      <w:r>
        <w:rPr>
          <w:rFonts w:eastAsia="Times New Roman"/>
          <w:i/>
        </w:rPr>
        <w:t>P</w:t>
      </w:r>
      <w:r>
        <w:t>点最有可能最先成为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的双倍绝对点，同法可得，满足条件的</w:t>
      </w:r>
      <w:r>
        <w:rPr>
          <w:rFonts w:eastAsia="Times New Roman"/>
          <w:i/>
        </w:rPr>
        <w:t>t</w:t>
      </w:r>
      <w:r>
        <w:t>的值为</w:t>
      </w:r>
      <w:r>
        <w:object>
          <v:shape id="_x0000_i1234" o:spt="75" alt="eqId1c0874f019492261eb175bdcc08c189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8" o:title="eqId1c0874f019492261eb175bdcc08c189d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2">
            <o:LockedField>false</o:LockedField>
          </o:OLEObject>
        </w:object>
      </w:r>
      <w:r>
        <w:t>≤</w:t>
      </w:r>
      <w:r>
        <w:rPr>
          <w:rFonts w:eastAsia="Times New Roman"/>
          <w:i/>
        </w:rPr>
        <w:t>t</w:t>
      </w:r>
      <w:r>
        <w:t>≤</w:t>
      </w:r>
      <w:r>
        <w:object>
          <v:shape id="_x0000_i1235" o:spt="75" alt="eqIda41354372ccb7c514380a0b70d97aa08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368" o:title="eqIda41354372ccb7c514380a0b70d97aa08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3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t</w:t>
      </w:r>
      <w:r>
        <w:t>≠5），综上所述．满足条件的</w:t>
      </w:r>
      <w:r>
        <w:rPr>
          <w:rFonts w:eastAsia="Times New Roman"/>
          <w:i/>
        </w:rPr>
        <w:t>t</w:t>
      </w:r>
      <w:r>
        <w:t>的值为：</w:t>
      </w:r>
      <w:r>
        <w:object>
          <v:shape id="_x0000_i1236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3" o:title="eqIdf89eef3148f2d4d09379767b4af69132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4">
            <o:LockedField>false</o:LockedField>
          </o:OLEObject>
        </w:object>
      </w:r>
      <w:r>
        <w:t>≤</w:t>
      </w:r>
      <w:r>
        <w:rPr>
          <w:rFonts w:eastAsia="Times New Roman"/>
          <w:i/>
        </w:rPr>
        <w:t>t</w:t>
      </w:r>
      <w:r>
        <w:t>≤</w:t>
      </w:r>
      <w:r>
        <w:object>
          <v:shape id="_x0000_i1237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5">
            <o:LockedField>false</o:LockedField>
          </o:OLEObject>
        </w:object>
      </w:r>
      <w:r>
        <w:t>或</w:t>
      </w:r>
      <w:r>
        <w:object>
          <v:shape id="_x0000_i1238" o:spt="75" alt="eqId1c0874f019492261eb175bdcc08c189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8" o:title="eqId1c0874f019492261eb175bdcc08c189d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6">
            <o:LockedField>false</o:LockedField>
          </o:OLEObject>
        </w:object>
      </w:r>
      <w:r>
        <w:t>≤</w:t>
      </w:r>
      <w:r>
        <w:rPr>
          <w:rFonts w:eastAsia="Times New Roman"/>
          <w:i/>
        </w:rPr>
        <w:t>t</w:t>
      </w:r>
      <w:r>
        <w:t>≤</w:t>
      </w:r>
      <w:r>
        <w:object>
          <v:shape id="_x0000_i1239" o:spt="75" alt="eqIda41354372ccb7c514380a0b70d97aa08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368" o:title="eqIda41354372ccb7c514380a0b70d97aa08"/>
            <o:lock v:ext="edit" aspectratio="t"/>
            <w10:wrap type="none"/>
            <w10:anchorlock/>
          </v:shape>
          <o:OLEObject Type="Embed" ProgID="Equation.DSMT4" ShapeID="_x0000_i1239" DrawAspect="Content" ObjectID="_1468075939" r:id="rId377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t</w:t>
      </w:r>
      <w:r>
        <w:t>≠5）．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【点睛】本题考查数轴上的动点问题，解题的关键是理解题目中定义的双倍绝对点，利用数轴上两点间距离的计算方法列绝对值方程进行求解．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14</w:instrText>
    </w:r>
    <w:r>
      <w:fldChar w:fldCharType="end"/>
    </w:r>
    <w:r>
      <w:instrText xml:space="preserve"> </w:instrText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10</w:instrText>
    </w:r>
    <w:r>
      <w:fldChar w:fldCharType="end"/>
    </w:r>
    <w:r>
      <w:instrText xml:space="preserve"> </w:instrText>
    </w:r>
    <w:r>
      <w:fldChar w:fldCharType="separate"/>
    </w:r>
    <w: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11</w:instrText>
    </w:r>
    <w:r>
      <w:fldChar w:fldCharType="end"/>
    </w:r>
    <w:r>
      <w:instrText xml:space="preserve"> </w:instrText>
    </w:r>
    <w:r>
      <w:fldChar w:fldCharType="separate"/>
    </w:r>
    <w:r>
      <w:t>11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4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RjOTcyNjg2ZDg0M2I0ZTk4YzBjMjk1MjUxODZkYzgifQ=="/>
  </w:docVars>
  <w:rsids>
    <w:rsidRoot w:val="00786788"/>
    <w:rsid w:val="00043B54"/>
    <w:rsid w:val="00185AD4"/>
    <w:rsid w:val="00393538"/>
    <w:rsid w:val="003B07E9"/>
    <w:rsid w:val="003B554B"/>
    <w:rsid w:val="003F7F52"/>
    <w:rsid w:val="00414C28"/>
    <w:rsid w:val="004151FC"/>
    <w:rsid w:val="00600BC8"/>
    <w:rsid w:val="0064153B"/>
    <w:rsid w:val="00786788"/>
    <w:rsid w:val="009C3A55"/>
    <w:rsid w:val="009E611B"/>
    <w:rsid w:val="00B92300"/>
    <w:rsid w:val="00C02FC6"/>
    <w:rsid w:val="00C751A2"/>
    <w:rsid w:val="0659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6.bin"/><Relationship Id="rId94" Type="http://schemas.openxmlformats.org/officeDocument/2006/relationships/oleObject" Target="embeddings/oleObject45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0.bin"/><Relationship Id="rId84" Type="http://schemas.openxmlformats.org/officeDocument/2006/relationships/oleObject" Target="embeddings/oleObject39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png"/><Relationship Id="rId69" Type="http://schemas.openxmlformats.org/officeDocument/2006/relationships/image" Target="media/image33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2.png"/><Relationship Id="rId66" Type="http://schemas.openxmlformats.org/officeDocument/2006/relationships/image" Target="media/image31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8.wmf"/><Relationship Id="rId6" Type="http://schemas.openxmlformats.org/officeDocument/2006/relationships/theme" Target="theme/theme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footer" Target="foot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0" Type="http://schemas.openxmlformats.org/officeDocument/2006/relationships/fontTable" Target="fontTable.xml"/><Relationship Id="rId38" Type="http://schemas.openxmlformats.org/officeDocument/2006/relationships/image" Target="media/image18.wmf"/><Relationship Id="rId379" Type="http://schemas.openxmlformats.org/officeDocument/2006/relationships/customXml" Target="../customXml/item2.xml"/><Relationship Id="rId378" Type="http://schemas.openxmlformats.org/officeDocument/2006/relationships/customXml" Target="../customXml/item1.xml"/><Relationship Id="rId377" Type="http://schemas.openxmlformats.org/officeDocument/2006/relationships/oleObject" Target="embeddings/oleObject215.bin"/><Relationship Id="rId376" Type="http://schemas.openxmlformats.org/officeDocument/2006/relationships/oleObject" Target="embeddings/oleObject214.bin"/><Relationship Id="rId375" Type="http://schemas.openxmlformats.org/officeDocument/2006/relationships/oleObject" Target="embeddings/oleObject213.bin"/><Relationship Id="rId374" Type="http://schemas.openxmlformats.org/officeDocument/2006/relationships/oleObject" Target="embeddings/oleObject212.bin"/><Relationship Id="rId373" Type="http://schemas.openxmlformats.org/officeDocument/2006/relationships/oleObject" Target="embeddings/oleObject211.bin"/><Relationship Id="rId372" Type="http://schemas.openxmlformats.org/officeDocument/2006/relationships/oleObject" Target="embeddings/oleObject210.bin"/><Relationship Id="rId371" Type="http://schemas.openxmlformats.org/officeDocument/2006/relationships/oleObject" Target="embeddings/oleObject209.bin"/><Relationship Id="rId370" Type="http://schemas.openxmlformats.org/officeDocument/2006/relationships/oleObject" Target="embeddings/oleObject208.bin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207.bin"/><Relationship Id="rId368" Type="http://schemas.openxmlformats.org/officeDocument/2006/relationships/image" Target="media/image157.wmf"/><Relationship Id="rId367" Type="http://schemas.openxmlformats.org/officeDocument/2006/relationships/oleObject" Target="embeddings/oleObject206.bin"/><Relationship Id="rId366" Type="http://schemas.openxmlformats.org/officeDocument/2006/relationships/oleObject" Target="embeddings/oleObject205.bin"/><Relationship Id="rId365" Type="http://schemas.openxmlformats.org/officeDocument/2006/relationships/oleObject" Target="embeddings/oleObject204.bin"/><Relationship Id="rId364" Type="http://schemas.openxmlformats.org/officeDocument/2006/relationships/oleObject" Target="embeddings/oleObject203.bin"/><Relationship Id="rId363" Type="http://schemas.openxmlformats.org/officeDocument/2006/relationships/image" Target="media/image156.wmf"/><Relationship Id="rId362" Type="http://schemas.openxmlformats.org/officeDocument/2006/relationships/oleObject" Target="embeddings/oleObject202.bin"/><Relationship Id="rId361" Type="http://schemas.openxmlformats.org/officeDocument/2006/relationships/image" Target="media/image155.wmf"/><Relationship Id="rId360" Type="http://schemas.openxmlformats.org/officeDocument/2006/relationships/oleObject" Target="embeddings/oleObject201.bin"/><Relationship Id="rId36" Type="http://schemas.openxmlformats.org/officeDocument/2006/relationships/image" Target="media/image17.wmf"/><Relationship Id="rId359" Type="http://schemas.openxmlformats.org/officeDocument/2006/relationships/image" Target="media/image154.wmf"/><Relationship Id="rId358" Type="http://schemas.openxmlformats.org/officeDocument/2006/relationships/oleObject" Target="embeddings/oleObject200.bin"/><Relationship Id="rId357" Type="http://schemas.openxmlformats.org/officeDocument/2006/relationships/image" Target="media/image153.wmf"/><Relationship Id="rId356" Type="http://schemas.openxmlformats.org/officeDocument/2006/relationships/oleObject" Target="embeddings/oleObject199.bin"/><Relationship Id="rId355" Type="http://schemas.openxmlformats.org/officeDocument/2006/relationships/image" Target="media/image152.wmf"/><Relationship Id="rId354" Type="http://schemas.openxmlformats.org/officeDocument/2006/relationships/oleObject" Target="embeddings/oleObject198.bin"/><Relationship Id="rId353" Type="http://schemas.openxmlformats.org/officeDocument/2006/relationships/image" Target="media/image151.png"/><Relationship Id="rId352" Type="http://schemas.openxmlformats.org/officeDocument/2006/relationships/image" Target="media/image150.wmf"/><Relationship Id="rId351" Type="http://schemas.openxmlformats.org/officeDocument/2006/relationships/oleObject" Target="embeddings/oleObject197.bin"/><Relationship Id="rId350" Type="http://schemas.openxmlformats.org/officeDocument/2006/relationships/image" Target="media/image149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96.bin"/><Relationship Id="rId348" Type="http://schemas.openxmlformats.org/officeDocument/2006/relationships/oleObject" Target="embeddings/oleObject195.bin"/><Relationship Id="rId347" Type="http://schemas.openxmlformats.org/officeDocument/2006/relationships/oleObject" Target="embeddings/oleObject194.bin"/><Relationship Id="rId346" Type="http://schemas.openxmlformats.org/officeDocument/2006/relationships/oleObject" Target="embeddings/oleObject193.bin"/><Relationship Id="rId345" Type="http://schemas.openxmlformats.org/officeDocument/2006/relationships/image" Target="media/image148.wmf"/><Relationship Id="rId344" Type="http://schemas.openxmlformats.org/officeDocument/2006/relationships/oleObject" Target="embeddings/oleObject192.bin"/><Relationship Id="rId343" Type="http://schemas.openxmlformats.org/officeDocument/2006/relationships/image" Target="media/image147.wmf"/><Relationship Id="rId342" Type="http://schemas.openxmlformats.org/officeDocument/2006/relationships/oleObject" Target="embeddings/oleObject191.bin"/><Relationship Id="rId341" Type="http://schemas.openxmlformats.org/officeDocument/2006/relationships/image" Target="media/image146.wmf"/><Relationship Id="rId340" Type="http://schemas.openxmlformats.org/officeDocument/2006/relationships/oleObject" Target="embeddings/oleObject190.bin"/><Relationship Id="rId34" Type="http://schemas.openxmlformats.org/officeDocument/2006/relationships/image" Target="media/image16.wmf"/><Relationship Id="rId339" Type="http://schemas.openxmlformats.org/officeDocument/2006/relationships/oleObject" Target="embeddings/oleObject189.bin"/><Relationship Id="rId338" Type="http://schemas.openxmlformats.org/officeDocument/2006/relationships/oleObject" Target="embeddings/oleObject188.bin"/><Relationship Id="rId337" Type="http://schemas.openxmlformats.org/officeDocument/2006/relationships/oleObject" Target="embeddings/oleObject187.bin"/><Relationship Id="rId336" Type="http://schemas.openxmlformats.org/officeDocument/2006/relationships/oleObject" Target="embeddings/oleObject186.bin"/><Relationship Id="rId335" Type="http://schemas.openxmlformats.org/officeDocument/2006/relationships/oleObject" Target="embeddings/oleObject185.bin"/><Relationship Id="rId334" Type="http://schemas.openxmlformats.org/officeDocument/2006/relationships/oleObject" Target="embeddings/oleObject184.bin"/><Relationship Id="rId333" Type="http://schemas.openxmlformats.org/officeDocument/2006/relationships/oleObject" Target="embeddings/oleObject183.bin"/><Relationship Id="rId332" Type="http://schemas.openxmlformats.org/officeDocument/2006/relationships/oleObject" Target="embeddings/oleObject182.bin"/><Relationship Id="rId331" Type="http://schemas.openxmlformats.org/officeDocument/2006/relationships/oleObject" Target="embeddings/oleObject181.bin"/><Relationship Id="rId330" Type="http://schemas.openxmlformats.org/officeDocument/2006/relationships/oleObject" Target="embeddings/oleObject180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5.wmf"/><Relationship Id="rId328" Type="http://schemas.openxmlformats.org/officeDocument/2006/relationships/oleObject" Target="embeddings/oleObject179.bin"/><Relationship Id="rId327" Type="http://schemas.openxmlformats.org/officeDocument/2006/relationships/image" Target="media/image144.wmf"/><Relationship Id="rId326" Type="http://schemas.openxmlformats.org/officeDocument/2006/relationships/oleObject" Target="embeddings/oleObject178.bin"/><Relationship Id="rId325" Type="http://schemas.openxmlformats.org/officeDocument/2006/relationships/image" Target="media/image143.wmf"/><Relationship Id="rId324" Type="http://schemas.openxmlformats.org/officeDocument/2006/relationships/oleObject" Target="embeddings/oleObject177.bin"/><Relationship Id="rId323" Type="http://schemas.openxmlformats.org/officeDocument/2006/relationships/oleObject" Target="embeddings/oleObject176.bin"/><Relationship Id="rId322" Type="http://schemas.openxmlformats.org/officeDocument/2006/relationships/oleObject" Target="embeddings/oleObject175.bin"/><Relationship Id="rId321" Type="http://schemas.openxmlformats.org/officeDocument/2006/relationships/oleObject" Target="embeddings/oleObject174.bin"/><Relationship Id="rId320" Type="http://schemas.openxmlformats.org/officeDocument/2006/relationships/oleObject" Target="embeddings/oleObject173.bin"/><Relationship Id="rId32" Type="http://schemas.openxmlformats.org/officeDocument/2006/relationships/image" Target="media/image15.wmf"/><Relationship Id="rId319" Type="http://schemas.openxmlformats.org/officeDocument/2006/relationships/oleObject" Target="embeddings/oleObject172.bin"/><Relationship Id="rId318" Type="http://schemas.openxmlformats.org/officeDocument/2006/relationships/image" Target="media/image142.wmf"/><Relationship Id="rId317" Type="http://schemas.openxmlformats.org/officeDocument/2006/relationships/oleObject" Target="embeddings/oleObject171.bin"/><Relationship Id="rId316" Type="http://schemas.openxmlformats.org/officeDocument/2006/relationships/oleObject" Target="embeddings/oleObject170.bin"/><Relationship Id="rId315" Type="http://schemas.openxmlformats.org/officeDocument/2006/relationships/image" Target="media/image141.wmf"/><Relationship Id="rId314" Type="http://schemas.openxmlformats.org/officeDocument/2006/relationships/oleObject" Target="embeddings/oleObject169.bin"/><Relationship Id="rId313" Type="http://schemas.openxmlformats.org/officeDocument/2006/relationships/image" Target="media/image140.wmf"/><Relationship Id="rId312" Type="http://schemas.openxmlformats.org/officeDocument/2006/relationships/oleObject" Target="embeddings/oleObject168.bin"/><Relationship Id="rId311" Type="http://schemas.openxmlformats.org/officeDocument/2006/relationships/oleObject" Target="embeddings/oleObject167.bin"/><Relationship Id="rId310" Type="http://schemas.openxmlformats.org/officeDocument/2006/relationships/oleObject" Target="embeddings/oleObject166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9.wmf"/><Relationship Id="rId308" Type="http://schemas.openxmlformats.org/officeDocument/2006/relationships/oleObject" Target="embeddings/oleObject165.bin"/><Relationship Id="rId307" Type="http://schemas.openxmlformats.org/officeDocument/2006/relationships/image" Target="media/image138.wmf"/><Relationship Id="rId306" Type="http://schemas.openxmlformats.org/officeDocument/2006/relationships/oleObject" Target="embeddings/oleObject164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63.bin"/><Relationship Id="rId303" Type="http://schemas.openxmlformats.org/officeDocument/2006/relationships/image" Target="media/image136.wmf"/><Relationship Id="rId302" Type="http://schemas.openxmlformats.org/officeDocument/2006/relationships/oleObject" Target="embeddings/oleObject162.bin"/><Relationship Id="rId301" Type="http://schemas.openxmlformats.org/officeDocument/2006/relationships/image" Target="media/image135.wmf"/><Relationship Id="rId300" Type="http://schemas.openxmlformats.org/officeDocument/2006/relationships/oleObject" Target="embeddings/oleObject161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34.wmf"/><Relationship Id="rId298" Type="http://schemas.openxmlformats.org/officeDocument/2006/relationships/oleObject" Target="embeddings/oleObject160.bin"/><Relationship Id="rId297" Type="http://schemas.openxmlformats.org/officeDocument/2006/relationships/image" Target="media/image133.wmf"/><Relationship Id="rId296" Type="http://schemas.openxmlformats.org/officeDocument/2006/relationships/oleObject" Target="embeddings/oleObject159.bin"/><Relationship Id="rId295" Type="http://schemas.openxmlformats.org/officeDocument/2006/relationships/oleObject" Target="embeddings/oleObject158.bin"/><Relationship Id="rId294" Type="http://schemas.openxmlformats.org/officeDocument/2006/relationships/image" Target="media/image132.wmf"/><Relationship Id="rId293" Type="http://schemas.openxmlformats.org/officeDocument/2006/relationships/oleObject" Target="embeddings/oleObject157.bin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6.bin"/><Relationship Id="rId290" Type="http://schemas.openxmlformats.org/officeDocument/2006/relationships/image" Target="media/image130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5.bin"/><Relationship Id="rId288" Type="http://schemas.openxmlformats.org/officeDocument/2006/relationships/image" Target="media/image129.wmf"/><Relationship Id="rId287" Type="http://schemas.openxmlformats.org/officeDocument/2006/relationships/oleObject" Target="embeddings/oleObject154.bin"/><Relationship Id="rId286" Type="http://schemas.openxmlformats.org/officeDocument/2006/relationships/image" Target="media/image128.wmf"/><Relationship Id="rId285" Type="http://schemas.openxmlformats.org/officeDocument/2006/relationships/oleObject" Target="embeddings/oleObject153.bin"/><Relationship Id="rId284" Type="http://schemas.openxmlformats.org/officeDocument/2006/relationships/image" Target="media/image127.wmf"/><Relationship Id="rId283" Type="http://schemas.openxmlformats.org/officeDocument/2006/relationships/oleObject" Target="embeddings/oleObject152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51.bin"/><Relationship Id="rId280" Type="http://schemas.openxmlformats.org/officeDocument/2006/relationships/oleObject" Target="embeddings/oleObject150.bin"/><Relationship Id="rId28" Type="http://schemas.openxmlformats.org/officeDocument/2006/relationships/image" Target="media/image13.wmf"/><Relationship Id="rId279" Type="http://schemas.openxmlformats.org/officeDocument/2006/relationships/oleObject" Target="embeddings/oleObject149.bin"/><Relationship Id="rId278" Type="http://schemas.openxmlformats.org/officeDocument/2006/relationships/oleObject" Target="embeddings/oleObject148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7.bin"/><Relationship Id="rId275" Type="http://schemas.openxmlformats.org/officeDocument/2006/relationships/oleObject" Target="embeddings/oleObject146.bin"/><Relationship Id="rId274" Type="http://schemas.openxmlformats.org/officeDocument/2006/relationships/oleObject" Target="embeddings/oleObject145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4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43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42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41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40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9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8.bin"/><Relationship Id="rId26" Type="http://schemas.openxmlformats.org/officeDocument/2006/relationships/image" Target="media/image12.wmf"/><Relationship Id="rId259" Type="http://schemas.openxmlformats.org/officeDocument/2006/relationships/image" Target="media/image117.png"/><Relationship Id="rId258" Type="http://schemas.openxmlformats.org/officeDocument/2006/relationships/oleObject" Target="embeddings/oleObject137.bin"/><Relationship Id="rId257" Type="http://schemas.openxmlformats.org/officeDocument/2006/relationships/oleObject" Target="embeddings/oleObject136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5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4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33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32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31.bin"/><Relationship Id="rId246" Type="http://schemas.openxmlformats.org/officeDocument/2006/relationships/oleObject" Target="embeddings/oleObject130.bin"/><Relationship Id="rId245" Type="http://schemas.openxmlformats.org/officeDocument/2006/relationships/image" Target="media/image111.wmf"/><Relationship Id="rId244" Type="http://schemas.openxmlformats.org/officeDocument/2006/relationships/oleObject" Target="embeddings/oleObject129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8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7.bin"/><Relationship Id="rId24" Type="http://schemas.openxmlformats.org/officeDocument/2006/relationships/image" Target="media/image11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6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5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4.bin"/><Relationship Id="rId233" Type="http://schemas.openxmlformats.org/officeDocument/2006/relationships/image" Target="media/image105.wmf"/><Relationship Id="rId232" Type="http://schemas.openxmlformats.org/officeDocument/2006/relationships/oleObject" Target="embeddings/oleObject123.bin"/><Relationship Id="rId231" Type="http://schemas.openxmlformats.org/officeDocument/2006/relationships/image" Target="media/image104.wmf"/><Relationship Id="rId230" Type="http://schemas.openxmlformats.org/officeDocument/2006/relationships/oleObject" Target="embeddings/oleObject122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3.wmf"/><Relationship Id="rId228" Type="http://schemas.openxmlformats.org/officeDocument/2006/relationships/oleObject" Target="embeddings/oleObject121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20.bin"/><Relationship Id="rId225" Type="http://schemas.openxmlformats.org/officeDocument/2006/relationships/image" Target="media/image101.wmf"/><Relationship Id="rId224" Type="http://schemas.openxmlformats.org/officeDocument/2006/relationships/oleObject" Target="embeddings/oleObject119.bin"/><Relationship Id="rId223" Type="http://schemas.openxmlformats.org/officeDocument/2006/relationships/oleObject" Target="embeddings/oleObject118.bin"/><Relationship Id="rId222" Type="http://schemas.openxmlformats.org/officeDocument/2006/relationships/image" Target="media/image100.wmf"/><Relationship Id="rId221" Type="http://schemas.openxmlformats.org/officeDocument/2006/relationships/oleObject" Target="embeddings/oleObject117.bin"/><Relationship Id="rId220" Type="http://schemas.openxmlformats.org/officeDocument/2006/relationships/image" Target="media/image99.wmf"/><Relationship Id="rId22" Type="http://schemas.openxmlformats.org/officeDocument/2006/relationships/image" Target="media/image10.png"/><Relationship Id="rId219" Type="http://schemas.openxmlformats.org/officeDocument/2006/relationships/oleObject" Target="embeddings/oleObject116.bin"/><Relationship Id="rId218" Type="http://schemas.openxmlformats.org/officeDocument/2006/relationships/image" Target="media/image98.wmf"/><Relationship Id="rId217" Type="http://schemas.openxmlformats.org/officeDocument/2006/relationships/oleObject" Target="embeddings/oleObject115.bin"/><Relationship Id="rId216" Type="http://schemas.openxmlformats.org/officeDocument/2006/relationships/oleObject" Target="embeddings/oleObject114.bin"/><Relationship Id="rId215" Type="http://schemas.openxmlformats.org/officeDocument/2006/relationships/image" Target="media/image97.wmf"/><Relationship Id="rId214" Type="http://schemas.openxmlformats.org/officeDocument/2006/relationships/oleObject" Target="embeddings/oleObject113.bin"/><Relationship Id="rId213" Type="http://schemas.openxmlformats.org/officeDocument/2006/relationships/image" Target="media/image96.wmf"/><Relationship Id="rId212" Type="http://schemas.openxmlformats.org/officeDocument/2006/relationships/oleObject" Target="embeddings/oleObject112.bin"/><Relationship Id="rId211" Type="http://schemas.openxmlformats.org/officeDocument/2006/relationships/oleObject" Target="embeddings/oleObject111.bin"/><Relationship Id="rId210" Type="http://schemas.openxmlformats.org/officeDocument/2006/relationships/image" Target="media/image95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10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9.bin"/><Relationship Id="rId206" Type="http://schemas.openxmlformats.org/officeDocument/2006/relationships/image" Target="media/image93.wmf"/><Relationship Id="rId205" Type="http://schemas.openxmlformats.org/officeDocument/2006/relationships/oleObject" Target="embeddings/oleObject108.bin"/><Relationship Id="rId204" Type="http://schemas.openxmlformats.org/officeDocument/2006/relationships/oleObject" Target="embeddings/oleObject107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6.bin"/><Relationship Id="rId201" Type="http://schemas.openxmlformats.org/officeDocument/2006/relationships/oleObject" Target="embeddings/oleObject105.bin"/><Relationship Id="rId200" Type="http://schemas.openxmlformats.org/officeDocument/2006/relationships/image" Target="media/image9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3.bin"/><Relationship Id="rId196" Type="http://schemas.openxmlformats.org/officeDocument/2006/relationships/oleObject" Target="embeddings/oleObject102.bin"/><Relationship Id="rId195" Type="http://schemas.openxmlformats.org/officeDocument/2006/relationships/oleObject" Target="embeddings/oleObject101.bin"/><Relationship Id="rId194" Type="http://schemas.openxmlformats.org/officeDocument/2006/relationships/oleObject" Target="embeddings/oleObject100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9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8.bin"/><Relationship Id="rId19" Type="http://schemas.openxmlformats.org/officeDocument/2006/relationships/image" Target="media/image8.wmf"/><Relationship Id="rId189" Type="http://schemas.openxmlformats.org/officeDocument/2006/relationships/image" Target="media/image87.wmf"/><Relationship Id="rId188" Type="http://schemas.openxmlformats.org/officeDocument/2006/relationships/oleObject" Target="embeddings/oleObject97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6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5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4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3.bin"/><Relationship Id="rId18" Type="http://schemas.openxmlformats.org/officeDocument/2006/relationships/oleObject" Target="embeddings/oleObject6.bin"/><Relationship Id="rId179" Type="http://schemas.openxmlformats.org/officeDocument/2006/relationships/image" Target="media/image82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91.bin"/><Relationship Id="rId175" Type="http://schemas.openxmlformats.org/officeDocument/2006/relationships/oleObject" Target="embeddings/oleObject90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89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8.bin"/><Relationship Id="rId170" Type="http://schemas.openxmlformats.org/officeDocument/2006/relationships/image" Target="media/image78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7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6.bin"/><Relationship Id="rId166" Type="http://schemas.openxmlformats.org/officeDocument/2006/relationships/oleObject" Target="embeddings/oleObject85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3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6.wmf"/><Relationship Id="rId149" Type="http://schemas.openxmlformats.org/officeDocument/2006/relationships/image" Target="media/image68.wmf"/><Relationship Id="rId148" Type="http://schemas.openxmlformats.org/officeDocument/2006/relationships/oleObject" Target="embeddings/oleObject76.bin"/><Relationship Id="rId147" Type="http://schemas.openxmlformats.org/officeDocument/2006/relationships/oleObject" Target="embeddings/oleObject75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4.bin"/><Relationship Id="rId144" Type="http://schemas.openxmlformats.org/officeDocument/2006/relationships/oleObject" Target="embeddings/oleObject73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4.wmf"/><Relationship Id="rId138" Type="http://schemas.openxmlformats.org/officeDocument/2006/relationships/oleObject" Target="embeddings/oleObject70.bin"/><Relationship Id="rId137" Type="http://schemas.openxmlformats.org/officeDocument/2006/relationships/oleObject" Target="embeddings/oleObject69.bin"/><Relationship Id="rId136" Type="http://schemas.openxmlformats.org/officeDocument/2006/relationships/oleObject" Target="embeddings/oleObject68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6.bin"/><Relationship Id="rId131" Type="http://schemas.openxmlformats.org/officeDocument/2006/relationships/oleObject" Target="embeddings/oleObject65.bin"/><Relationship Id="rId130" Type="http://schemas.openxmlformats.org/officeDocument/2006/relationships/image" Target="media/image61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4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6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5.bin"/><Relationship Id="rId110" Type="http://schemas.openxmlformats.org/officeDocument/2006/relationships/oleObject" Target="embeddings/oleObject54.bin"/><Relationship Id="rId11" Type="http://schemas.openxmlformats.org/officeDocument/2006/relationships/image" Target="media/image4.wmf"/><Relationship Id="rId109" Type="http://schemas.openxmlformats.org/officeDocument/2006/relationships/image" Target="media/image51.png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30038E-C5AA-4784-8578-110AD63AC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5632</Words>
  <Characters>6229</Characters>
  <Lines>86</Lines>
  <Paragraphs>24</Paragraphs>
  <TotalTime>9</TotalTime>
  <ScaleCrop>false</ScaleCrop>
  <LinksUpToDate>false</LinksUpToDate>
  <CharactersWithSpaces>6317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2022-10-11T12:19:00Z</dcterms:created>
  <dc:creator>Administrator</dc:creator>
  <cp:lastModifiedBy>Administrator</cp:lastModifiedBy>
  <dcterms:modified xsi:type="dcterms:W3CDTF">2022-10-21T10:28:26Z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46D00E801780421F9D08789FE0D1037D</vt:lpwstr>
  </property>
</Properties>
</file>